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wmf" ContentType="image/x-wmf"/>
  <Override PartName="/word/media/image2.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sz w:val="32"/>
        </w:rPr>
      </w:pPr>
      <w:r>
        <w:rPr>
          <w:sz w:val="32"/>
        </w:rPr>
      </w:r>
    </w:p>
    <w:p>
      <w:pPr>
        <w:pStyle w:val="Normal"/>
        <w:jc w:val="both"/>
        <w:rPr>
          <w:rFonts w:ascii="Batang" w:hAnsi="Batang" w:eastAsia="Batang" w:cs="Arial Unicode MS"/>
          <w:b/>
          <w:b/>
          <w:sz w:val="28"/>
          <w:szCs w:val="28"/>
        </w:rPr>
      </w:pPr>
      <w:r>
        <w:rPr>
          <w:rFonts w:eastAsia="Batang" w:cs="Arial Unicode MS" w:ascii="Batang" w:hAnsi="Batang"/>
          <w:b/>
          <w:sz w:val="28"/>
          <w:szCs w:val="28"/>
        </w:rPr>
      </w:r>
    </w:p>
    <w:p>
      <w:pPr>
        <w:pStyle w:val="Normal"/>
        <w:jc w:val="both"/>
        <w:rPr>
          <w:rFonts w:ascii="Batang" w:hAnsi="Batang" w:eastAsia="Batang" w:cs="Arial Unicode MS"/>
          <w:sz w:val="28"/>
          <w:szCs w:val="28"/>
        </w:rPr>
      </w:pPr>
      <w:r>
        <w:rPr>
          <w:rFonts w:eastAsia="Batang" w:cs="Arial Unicode MS" w:ascii="Batang" w:hAnsi="Batang"/>
          <w:b/>
          <w:sz w:val="28"/>
          <w:szCs w:val="28"/>
        </w:rPr>
        <w:t>Para todas las Federaciones Autonómicas de Caza con representantes en este Campeonato:</w:t>
      </w:r>
    </w:p>
    <w:p>
      <w:pPr>
        <w:pStyle w:val="Normal"/>
        <w:ind w:firstLine="708"/>
        <w:jc w:val="both"/>
        <w:rPr>
          <w:sz w:val="32"/>
        </w:rPr>
      </w:pPr>
      <w:r>
        <w:rPr>
          <w:sz w:val="32"/>
        </w:rPr>
      </w:r>
    </w:p>
    <w:p>
      <w:pPr>
        <w:pStyle w:val="Normal"/>
        <w:ind w:firstLine="708"/>
        <w:jc w:val="both"/>
        <w:rPr>
          <w:sz w:val="32"/>
        </w:rPr>
      </w:pPr>
      <w:r>
        <w:rPr>
          <w:sz w:val="32"/>
        </w:rPr>
      </w:r>
    </w:p>
    <w:p>
      <w:pPr>
        <w:pStyle w:val="Normal"/>
        <w:jc w:val="both"/>
        <w:rPr>
          <w:rFonts w:ascii="Batang" w:hAnsi="Batang" w:eastAsia="Batang" w:cs="Arial Unicode MS"/>
          <w:sz w:val="28"/>
          <w:szCs w:val="28"/>
        </w:rPr>
      </w:pPr>
      <w:r>
        <w:rPr>
          <w:rFonts w:eastAsia="Batang" w:cs="Arial Unicode MS" w:ascii="Batang" w:hAnsi="Batang"/>
          <w:sz w:val="28"/>
          <w:szCs w:val="28"/>
        </w:rPr>
        <w:t xml:space="preserve">Adjuntamos avance de programa y normas del </w:t>
      </w:r>
      <w:r>
        <w:rPr>
          <w:rFonts w:eastAsia="Batang" w:cs="Arial Unicode MS" w:ascii="Batang" w:hAnsi="Batang"/>
          <w:b/>
          <w:sz w:val="28"/>
          <w:szCs w:val="28"/>
        </w:rPr>
        <w:t>XXIII Campeonato de España de</w:t>
      </w:r>
      <w:r>
        <w:rPr>
          <w:rFonts w:eastAsia="Batang" w:cs="Arial Unicode MS" w:ascii="Batang" w:hAnsi="Batang"/>
          <w:sz w:val="28"/>
          <w:szCs w:val="28"/>
        </w:rPr>
        <w:t xml:space="preserve"> </w:t>
      </w:r>
      <w:r>
        <w:rPr>
          <w:rFonts w:eastAsia="Batang" w:cs="Arial Unicode MS" w:ascii="Batang" w:hAnsi="Batang"/>
          <w:b/>
          <w:sz w:val="28"/>
          <w:szCs w:val="28"/>
        </w:rPr>
        <w:t>Silvestrismo</w:t>
      </w:r>
      <w:r>
        <w:rPr>
          <w:rFonts w:eastAsia="Batang" w:cs="Arial Unicode MS" w:ascii="Batang" w:hAnsi="Batang"/>
          <w:sz w:val="28"/>
          <w:szCs w:val="28"/>
        </w:rPr>
        <w:t xml:space="preserve"> a celebrar en Aznalcóllar (Sevilla), los días 10 y 11 de junio de 2017. </w:t>
      </w:r>
    </w:p>
    <w:p>
      <w:pPr>
        <w:pStyle w:val="Normal"/>
        <w:jc w:val="both"/>
        <w:rPr>
          <w:rFonts w:ascii="Batang" w:hAnsi="Batang" w:eastAsia="Batang" w:cs="Arial Unicode MS"/>
          <w:sz w:val="28"/>
          <w:szCs w:val="28"/>
        </w:rPr>
      </w:pPr>
      <w:r>
        <w:rPr>
          <w:rFonts w:eastAsia="Batang" w:cs="Arial Unicode MS" w:ascii="Batang" w:hAnsi="Batang"/>
          <w:sz w:val="28"/>
          <w:szCs w:val="28"/>
        </w:rPr>
      </w:r>
    </w:p>
    <w:p>
      <w:pPr>
        <w:pStyle w:val="Normal"/>
        <w:jc w:val="both"/>
        <w:rPr>
          <w:rFonts w:ascii="Batang" w:hAnsi="Batang" w:eastAsia="Batang" w:cs="Arial Unicode MS"/>
          <w:sz w:val="28"/>
          <w:szCs w:val="28"/>
        </w:rPr>
      </w:pPr>
      <w:r>
        <w:rPr>
          <w:rFonts w:eastAsia="Batang" w:cs="Arial Unicode MS" w:ascii="Batang" w:hAnsi="Batang"/>
          <w:sz w:val="28"/>
          <w:szCs w:val="28"/>
        </w:rPr>
      </w:r>
    </w:p>
    <w:p>
      <w:pPr>
        <w:pStyle w:val="Normal"/>
        <w:ind w:firstLine="708"/>
        <w:jc w:val="both"/>
        <w:rPr>
          <w:rFonts w:ascii="Batang" w:hAnsi="Batang" w:eastAsia="Batang" w:cs="Arial Unicode MS"/>
          <w:sz w:val="28"/>
          <w:szCs w:val="28"/>
        </w:rPr>
      </w:pPr>
      <w:r>
        <w:rPr>
          <w:rFonts w:eastAsia="Batang" w:cs="Arial Unicode MS" w:ascii="Batang" w:hAnsi="Batang"/>
          <w:sz w:val="28"/>
          <w:szCs w:val="28"/>
        </w:rPr>
        <w:t xml:space="preserve"> </w:t>
      </w:r>
    </w:p>
    <w:p>
      <w:pPr>
        <w:pStyle w:val="Normal"/>
        <w:ind w:firstLine="708"/>
        <w:jc w:val="both"/>
        <w:rPr>
          <w:rFonts w:ascii="Batang" w:hAnsi="Batang" w:eastAsia="Batang" w:cs="Arial Unicode MS"/>
          <w:sz w:val="28"/>
          <w:szCs w:val="28"/>
        </w:rPr>
      </w:pPr>
      <w:r>
        <w:rPr>
          <w:rFonts w:eastAsia="Batang" w:cs="Arial Unicode MS" w:ascii="Batang" w:hAnsi="Batang"/>
          <w:sz w:val="28"/>
          <w:szCs w:val="28"/>
        </w:rPr>
      </w:r>
    </w:p>
    <w:p>
      <w:pPr>
        <w:pStyle w:val="Normal"/>
        <w:ind w:firstLine="708"/>
        <w:jc w:val="both"/>
        <w:rPr>
          <w:rFonts w:ascii="Batang" w:hAnsi="Batang" w:eastAsia="Batang" w:cs="Arial Unicode MS"/>
          <w:sz w:val="28"/>
          <w:szCs w:val="28"/>
        </w:rPr>
      </w:pPr>
      <w:r>
        <w:rPr>
          <w:rFonts w:eastAsia="Batang" w:cs="Arial Unicode MS" w:ascii="Batang" w:hAnsi="Batang"/>
          <w:sz w:val="28"/>
          <w:szCs w:val="28"/>
        </w:rPr>
        <w:tab/>
        <w:tab/>
        <w:tab/>
        <w:tab/>
      </w:r>
    </w:p>
    <w:p>
      <w:pPr>
        <w:pStyle w:val="Normal"/>
        <w:ind w:firstLine="708"/>
        <w:jc w:val="both"/>
        <w:rPr>
          <w:rFonts w:ascii="Batang" w:hAnsi="Batang" w:eastAsia="Batang" w:cs="Arial Unicode MS"/>
          <w:sz w:val="28"/>
          <w:szCs w:val="28"/>
        </w:rPr>
      </w:pPr>
      <w:r>
        <w:rPr>
          <w:rFonts w:eastAsia="Batang" w:cs="Arial Unicode MS" w:ascii="Batang" w:hAnsi="Batang"/>
          <w:sz w:val="28"/>
          <w:szCs w:val="28"/>
        </w:rPr>
      </w:r>
    </w:p>
    <w:p>
      <w:pPr>
        <w:pStyle w:val="Normal"/>
        <w:ind w:firstLine="708"/>
        <w:jc w:val="both"/>
        <w:rPr>
          <w:rFonts w:ascii="Batang" w:hAnsi="Batang" w:eastAsia="Batang" w:cs="Arial Unicode MS"/>
          <w:sz w:val="28"/>
          <w:szCs w:val="28"/>
        </w:rPr>
      </w:pPr>
      <w:r>
        <w:rPr>
          <w:rFonts w:eastAsia="Batang" w:cs="Arial Unicode MS" w:ascii="Batang" w:hAnsi="Batang"/>
          <w:sz w:val="28"/>
          <w:szCs w:val="28"/>
        </w:rPr>
      </w:r>
    </w:p>
    <w:p>
      <w:pPr>
        <w:pStyle w:val="Normal"/>
        <w:ind w:left="2832" w:firstLine="708"/>
        <w:jc w:val="both"/>
        <w:rPr>
          <w:rFonts w:ascii="Batang" w:hAnsi="Batang" w:eastAsia="Batang" w:cs="Arial Unicode MS"/>
          <w:sz w:val="28"/>
          <w:szCs w:val="28"/>
        </w:rPr>
      </w:pPr>
      <w:r>
        <w:rPr>
          <w:rFonts w:eastAsia="Batang" w:cs="Arial Unicode MS" w:ascii="Batang" w:hAnsi="Batang"/>
          <w:sz w:val="28"/>
          <w:szCs w:val="28"/>
        </w:rPr>
        <w:t>Madrid, 25 de Abril de 2017</w:t>
      </w:r>
    </w:p>
    <w:p>
      <w:pPr>
        <w:pStyle w:val="Normal"/>
        <w:spacing w:before="0" w:after="120"/>
        <w:jc w:val="center"/>
        <w:rPr>
          <w:rFonts w:ascii="Batang" w:hAnsi="Batang" w:eastAsia="Batang"/>
          <w:b/>
          <w:b/>
          <w:sz w:val="32"/>
          <w:szCs w:val="32"/>
        </w:rPr>
      </w:pPr>
      <w:r>
        <w:rPr>
          <w:rFonts w:eastAsia="Batang" w:ascii="Batang" w:hAnsi="Batang"/>
          <w:b/>
          <w:sz w:val="32"/>
          <w:szCs w:val="32"/>
        </w:rPr>
      </w:r>
    </w:p>
    <w:p>
      <w:pPr>
        <w:pStyle w:val="Normal"/>
        <w:spacing w:before="0" w:after="120"/>
        <w:jc w:val="center"/>
        <w:rPr>
          <w:rFonts w:ascii="Batang" w:hAnsi="Batang" w:eastAsia="Batang"/>
          <w:b/>
          <w:b/>
          <w:sz w:val="32"/>
          <w:szCs w:val="32"/>
        </w:rPr>
      </w:pPr>
      <w:r>
        <w:rPr>
          <w:rFonts w:eastAsia="Batang" w:ascii="Batang" w:hAnsi="Batang"/>
          <w:b/>
          <w:sz w:val="32"/>
          <w:szCs w:val="32"/>
        </w:rPr>
      </w:r>
    </w:p>
    <w:p>
      <w:pPr>
        <w:pStyle w:val="Normal"/>
        <w:spacing w:before="0" w:after="120"/>
        <w:jc w:val="center"/>
        <w:rPr>
          <w:rFonts w:ascii="Batang" w:hAnsi="Batang" w:eastAsia="Batang"/>
          <w:b/>
          <w:b/>
          <w:sz w:val="32"/>
          <w:szCs w:val="32"/>
        </w:rPr>
      </w:pPr>
      <w:r>
        <w:rPr>
          <w:rFonts w:eastAsia="Batang" w:ascii="Batang" w:hAnsi="Batang"/>
          <w:b/>
          <w:sz w:val="32"/>
          <w:szCs w:val="32"/>
        </w:rPr>
      </w:r>
    </w:p>
    <w:p>
      <w:pPr>
        <w:pStyle w:val="Normal"/>
        <w:spacing w:before="0" w:after="120"/>
        <w:jc w:val="center"/>
        <w:rPr>
          <w:rFonts w:ascii="Batang" w:hAnsi="Batang" w:eastAsia="Batang"/>
          <w:b/>
          <w:b/>
          <w:sz w:val="32"/>
          <w:szCs w:val="32"/>
        </w:rPr>
      </w:pPr>
      <w:r>
        <w:rPr>
          <w:rFonts w:eastAsia="Batang" w:ascii="Batang" w:hAnsi="Batang"/>
          <w:b/>
          <w:sz w:val="32"/>
          <w:szCs w:val="32"/>
        </w:rPr>
      </w:r>
    </w:p>
    <w:p>
      <w:pPr>
        <w:pStyle w:val="Normal"/>
        <w:spacing w:before="0" w:after="120"/>
        <w:jc w:val="center"/>
        <w:rPr>
          <w:rFonts w:ascii="Batang" w:hAnsi="Batang" w:eastAsia="Batang"/>
          <w:b/>
          <w:b/>
          <w:sz w:val="32"/>
          <w:szCs w:val="32"/>
        </w:rPr>
      </w:pPr>
      <w:r>
        <w:rPr>
          <w:rFonts w:eastAsia="Batang" w:ascii="Batang" w:hAnsi="Batang"/>
          <w:b/>
          <w:sz w:val="32"/>
          <w:szCs w:val="32"/>
        </w:rPr>
      </w:r>
    </w:p>
    <w:p>
      <w:pPr>
        <w:pStyle w:val="Normal"/>
        <w:spacing w:before="0" w:after="120"/>
        <w:jc w:val="center"/>
        <w:rPr>
          <w:rFonts w:ascii="Batang" w:hAnsi="Batang" w:eastAsia="Batang"/>
          <w:b/>
          <w:b/>
          <w:sz w:val="32"/>
          <w:szCs w:val="32"/>
        </w:rPr>
      </w:pPr>
      <w:r>
        <w:rPr>
          <w:rFonts w:eastAsia="Batang" w:ascii="Batang" w:hAnsi="Batang"/>
          <w:b/>
          <w:sz w:val="32"/>
          <w:szCs w:val="32"/>
        </w:rPr>
      </w:r>
    </w:p>
    <w:p>
      <w:pPr>
        <w:pStyle w:val="Normal"/>
        <w:spacing w:before="0" w:after="120"/>
        <w:jc w:val="center"/>
        <w:rPr>
          <w:rFonts w:ascii="Batang" w:hAnsi="Batang" w:eastAsia="Batang"/>
          <w:b/>
          <w:b/>
          <w:sz w:val="32"/>
          <w:szCs w:val="32"/>
        </w:rPr>
      </w:pPr>
      <w:r>
        <w:rPr>
          <w:rFonts w:eastAsia="Batang" w:ascii="Batang" w:hAnsi="Batang"/>
          <w:b/>
          <w:sz w:val="32"/>
          <w:szCs w:val="32"/>
        </w:rPr>
      </w:r>
    </w:p>
    <w:p>
      <w:pPr>
        <w:pStyle w:val="Normal"/>
        <w:spacing w:before="0" w:after="120"/>
        <w:jc w:val="center"/>
        <w:rPr>
          <w:rFonts w:ascii="Batang" w:hAnsi="Batang" w:eastAsia="Batang"/>
          <w:b/>
          <w:b/>
          <w:sz w:val="32"/>
          <w:szCs w:val="32"/>
        </w:rPr>
      </w:pPr>
      <w:r>
        <w:rPr>
          <w:rFonts w:eastAsia="Batang" w:ascii="Batang" w:hAnsi="Batang"/>
          <w:b/>
          <w:sz w:val="32"/>
          <w:szCs w:val="32"/>
        </w:rPr>
      </w:r>
    </w:p>
    <w:p>
      <w:pPr>
        <w:pStyle w:val="Normal"/>
        <w:spacing w:before="0" w:after="120"/>
        <w:jc w:val="center"/>
        <w:rPr>
          <w:rFonts w:ascii="Batang" w:hAnsi="Batang" w:eastAsia="Batang"/>
          <w:b/>
          <w:b/>
          <w:sz w:val="32"/>
          <w:szCs w:val="32"/>
        </w:rPr>
      </w:pPr>
      <w:r>
        <w:rPr>
          <w:rFonts w:eastAsia="Batang" w:ascii="Batang" w:hAnsi="Batang"/>
          <w:b/>
          <w:sz w:val="32"/>
          <w:szCs w:val="32"/>
        </w:rPr>
      </w:r>
    </w:p>
    <w:p>
      <w:pPr>
        <w:pStyle w:val="Normal"/>
        <w:spacing w:before="0" w:after="120"/>
        <w:jc w:val="center"/>
        <w:rPr>
          <w:rFonts w:ascii="Batang" w:hAnsi="Batang" w:eastAsia="Batang"/>
          <w:b/>
          <w:b/>
          <w:sz w:val="32"/>
          <w:szCs w:val="32"/>
        </w:rPr>
      </w:pPr>
      <w:r>
        <w:rPr>
          <w:rFonts w:eastAsia="Batang" w:ascii="Batang" w:hAnsi="Batang"/>
          <w:b/>
          <w:sz w:val="32"/>
          <w:szCs w:val="32"/>
        </w:rPr>
      </w:r>
    </w:p>
    <w:p>
      <w:pPr>
        <w:pStyle w:val="Normal"/>
        <w:spacing w:before="0" w:after="120"/>
        <w:jc w:val="center"/>
        <w:rPr>
          <w:rFonts w:ascii="Batang" w:hAnsi="Batang" w:eastAsia="Batang"/>
          <w:b/>
          <w:b/>
          <w:sz w:val="32"/>
          <w:szCs w:val="32"/>
        </w:rPr>
      </w:pPr>
      <w:r>
        <w:rPr>
          <w:rFonts w:eastAsia="Batang" w:ascii="Batang" w:hAnsi="Batang"/>
          <w:b/>
          <w:sz w:val="32"/>
          <w:szCs w:val="32"/>
        </w:rPr>
      </w:r>
    </w:p>
    <w:p>
      <w:pPr>
        <w:pStyle w:val="Normal"/>
        <w:spacing w:before="0" w:after="120"/>
        <w:rPr>
          <w:rFonts w:ascii="Batang" w:hAnsi="Batang" w:eastAsia="Batang"/>
          <w:b/>
          <w:b/>
          <w:sz w:val="32"/>
          <w:szCs w:val="32"/>
        </w:rPr>
      </w:pPr>
      <w:r>
        <w:rPr>
          <w:rFonts w:eastAsia="Batang" w:ascii="Batang" w:hAnsi="Batang"/>
          <w:b/>
          <w:sz w:val="32"/>
          <w:szCs w:val="32"/>
        </w:rPr>
        <w:t xml:space="preserve">  </w:t>
      </w:r>
      <w:r>
        <w:rPr>
          <w:rFonts w:eastAsia="Batang" w:ascii="Batang" w:hAnsi="Batang"/>
          <w:b/>
          <w:sz w:val="32"/>
          <w:szCs w:val="32"/>
        </w:rPr>
        <w:t xml:space="preserve">XXIII  CAMPEONATO DE ESPAÑA DE SILVESTRISMO                                 </w:t>
      </w:r>
    </w:p>
    <w:p>
      <w:pPr>
        <w:pStyle w:val="Normal"/>
        <w:rPr>
          <w:rFonts w:ascii="Batang" w:hAnsi="Batang" w:eastAsia="Batang"/>
        </w:rPr>
      </w:pPr>
      <w:r>
        <w:rPr>
          <w:rFonts w:eastAsia="Batang" w:ascii="Batang" w:hAnsi="Batang"/>
        </w:rPr>
      </w:r>
    </w:p>
    <w:p>
      <w:pPr>
        <w:pStyle w:val="Normal"/>
        <w:rPr>
          <w:rFonts w:ascii="Batang" w:hAnsi="Batang" w:eastAsia="Batang"/>
          <w:b/>
          <w:b/>
          <w:szCs w:val="24"/>
        </w:rPr>
      </w:pPr>
      <w:r>
        <w:rPr>
          <w:rFonts w:eastAsia="Batang" w:ascii="Batang" w:hAnsi="Batang"/>
          <w:b/>
          <w:szCs w:val="24"/>
        </w:rPr>
        <w:t xml:space="preserve">         </w:t>
      </w:r>
      <w:r>
        <w:rPr>
          <w:rFonts w:eastAsia="Batang" w:ascii="Batang" w:hAnsi="Batang"/>
          <w:b/>
          <w:szCs w:val="24"/>
        </w:rPr>
        <w:t>CIRCULAR INFORMATIVA Y NORMAS ADICIONALES</w:t>
      </w:r>
    </w:p>
    <w:p>
      <w:pPr>
        <w:pStyle w:val="Normal"/>
        <w:ind w:firstLine="708"/>
        <w:rPr>
          <w:rFonts w:ascii="Batang" w:hAnsi="Batang" w:eastAsia="Batang"/>
          <w:b/>
          <w:b/>
          <w:sz w:val="22"/>
          <w:u w:val="single"/>
        </w:rPr>
      </w:pPr>
      <w:r>
        <w:rPr>
          <w:rFonts w:eastAsia="Batang" w:ascii="Batang" w:hAnsi="Batang"/>
          <w:b/>
          <w:sz w:val="22"/>
          <w:u w:val="single"/>
        </w:rPr>
      </w:r>
    </w:p>
    <w:p>
      <w:pPr>
        <w:pStyle w:val="Normal"/>
        <w:rPr>
          <w:rFonts w:ascii="Batang" w:hAnsi="Batang" w:eastAsia="Batang"/>
          <w:sz w:val="22"/>
        </w:rPr>
      </w:pPr>
      <w:r>
        <w:rPr>
          <w:rFonts w:eastAsia="Batang" w:ascii="Batang" w:hAnsi="Batang"/>
          <w:b/>
          <w:sz w:val="22"/>
        </w:rPr>
        <w:t>ORGANIZA</w:t>
      </w:r>
      <w:r>
        <w:rPr>
          <w:rFonts w:eastAsia="Batang" w:ascii="Batang" w:hAnsi="Batang"/>
          <w:sz w:val="22"/>
        </w:rPr>
        <w:t>: REAL FEDERACIÓN ESPAÑOLA DE CAZA</w:t>
      </w:r>
    </w:p>
    <w:p>
      <w:pPr>
        <w:pStyle w:val="Normal"/>
        <w:rPr>
          <w:rFonts w:ascii="Batang" w:hAnsi="Batang" w:eastAsia="Batang"/>
          <w:sz w:val="22"/>
        </w:rPr>
      </w:pPr>
      <w:r>
        <w:rPr>
          <w:rFonts w:eastAsia="Batang" w:ascii="Batang" w:hAnsi="Batang"/>
          <w:sz w:val="22"/>
        </w:rPr>
      </w:r>
    </w:p>
    <w:p>
      <w:pPr>
        <w:pStyle w:val="Normal"/>
        <w:rPr>
          <w:rFonts w:ascii="Batang" w:hAnsi="Batang" w:eastAsia="Batang"/>
          <w:sz w:val="22"/>
        </w:rPr>
      </w:pPr>
      <w:r>
        <w:rPr>
          <w:rFonts w:eastAsia="Batang" w:ascii="Batang" w:hAnsi="Batang"/>
          <w:b/>
          <w:sz w:val="22"/>
        </w:rPr>
        <w:t>PATROCINA:</w:t>
      </w:r>
      <w:r>
        <w:rPr>
          <w:rFonts w:eastAsia="Batang" w:ascii="Batang" w:hAnsi="Batang"/>
          <w:sz w:val="22"/>
        </w:rPr>
        <w:t xml:space="preserve"> FEDERACIÓN ANDALUZA DE CAZA</w:t>
      </w:r>
    </w:p>
    <w:p>
      <w:pPr>
        <w:pStyle w:val="Normal"/>
        <w:rPr>
          <w:rFonts w:ascii="Batang" w:hAnsi="Batang" w:eastAsia="Batang"/>
          <w:sz w:val="22"/>
        </w:rPr>
      </w:pPr>
      <w:r>
        <w:rPr>
          <w:rFonts w:eastAsia="Batang" w:ascii="Batang" w:hAnsi="Batang"/>
          <w:sz w:val="22"/>
        </w:rPr>
      </w:r>
    </w:p>
    <w:p>
      <w:pPr>
        <w:pStyle w:val="Normal"/>
        <w:rPr>
          <w:rFonts w:ascii="Batang" w:hAnsi="Batang" w:eastAsia="Batang"/>
          <w:sz w:val="22"/>
        </w:rPr>
      </w:pPr>
      <w:r>
        <w:rPr>
          <w:rFonts w:eastAsia="Batang" w:ascii="Batang" w:hAnsi="Batang"/>
          <w:b/>
          <w:sz w:val="22"/>
        </w:rPr>
        <w:t>COLABORA</w:t>
      </w:r>
      <w:r>
        <w:rPr>
          <w:rFonts w:eastAsia="Batang" w:ascii="Batang" w:hAnsi="Batang"/>
          <w:sz w:val="22"/>
        </w:rPr>
        <w:t>: EXCMO. AYUNTAMIENTO DE AZNALCOLLAR (SEVILLA)</w:t>
      </w:r>
    </w:p>
    <w:p>
      <w:pPr>
        <w:pStyle w:val="Normal"/>
        <w:rPr>
          <w:rFonts w:ascii="Batang" w:hAnsi="Batang" w:eastAsia="Batang"/>
          <w:sz w:val="22"/>
        </w:rPr>
      </w:pPr>
      <w:r>
        <w:rPr>
          <w:rFonts w:eastAsia="Batang" w:ascii="Batang" w:hAnsi="Batang"/>
          <w:sz w:val="22"/>
        </w:rPr>
      </w:r>
    </w:p>
    <w:p>
      <w:pPr>
        <w:pStyle w:val="Normal"/>
        <w:rPr>
          <w:rFonts w:ascii="Batang" w:hAnsi="Batang" w:eastAsia="Batang"/>
          <w:sz w:val="22"/>
        </w:rPr>
      </w:pPr>
      <w:r>
        <w:rPr>
          <w:rFonts w:eastAsia="Batang" w:ascii="Batang" w:hAnsi="Batang"/>
          <w:b/>
          <w:sz w:val="22"/>
        </w:rPr>
        <w:t xml:space="preserve">LUGAR DE LA COMPETICIÓN: </w:t>
      </w:r>
      <w:r>
        <w:rPr>
          <w:rFonts w:eastAsia="Batang" w:ascii="Batang" w:hAnsi="Batang"/>
          <w:sz w:val="22"/>
        </w:rPr>
        <w:t xml:space="preserve">DEHESA EL CAMPILLO-AZNALCOLLAR (SEVILLA) </w:t>
      </w:r>
    </w:p>
    <w:p>
      <w:pPr>
        <w:pStyle w:val="Normal"/>
        <w:rPr>
          <w:rFonts w:ascii="Batang" w:hAnsi="Batang" w:eastAsia="Batang"/>
          <w:sz w:val="22"/>
        </w:rPr>
      </w:pPr>
      <w:r>
        <w:rPr>
          <w:rFonts w:eastAsia="Batang" w:ascii="Batang" w:hAnsi="Batang"/>
          <w:sz w:val="22"/>
        </w:rPr>
      </w:r>
    </w:p>
    <w:p>
      <w:pPr>
        <w:pStyle w:val="Normal"/>
        <w:rPr>
          <w:rFonts w:ascii="Batang" w:hAnsi="Batang" w:eastAsia="Batang"/>
          <w:sz w:val="22"/>
        </w:rPr>
      </w:pPr>
      <w:r>
        <w:rPr>
          <w:rFonts w:eastAsia="Batang" w:ascii="Batang" w:hAnsi="Batang"/>
          <w:b/>
          <w:sz w:val="22"/>
        </w:rPr>
        <w:t>FECHA DE LA REALIZACIÓN:</w:t>
      </w:r>
      <w:r>
        <w:rPr>
          <w:rFonts w:eastAsia="Batang" w:ascii="Batang" w:hAnsi="Batang"/>
          <w:sz w:val="22"/>
        </w:rPr>
        <w:t xml:space="preserve"> 10 Y 11 DE JUNIO DE 2017</w:t>
      </w:r>
    </w:p>
    <w:p>
      <w:pPr>
        <w:pStyle w:val="Normal"/>
        <w:spacing w:before="0" w:after="80"/>
        <w:rPr>
          <w:rFonts w:ascii="Batang" w:hAnsi="Batang" w:eastAsia="Batang"/>
          <w:sz w:val="22"/>
          <w:u w:val="single"/>
        </w:rPr>
      </w:pPr>
      <w:r>
        <w:rPr>
          <w:rFonts w:eastAsia="Batang" w:ascii="Batang" w:hAnsi="Batang"/>
          <w:sz w:val="22"/>
          <w:u w:val="single"/>
        </w:rPr>
      </w:r>
    </w:p>
    <w:p>
      <w:pPr>
        <w:pStyle w:val="Normal"/>
        <w:spacing w:before="0" w:after="80"/>
        <w:rPr>
          <w:rFonts w:ascii="Batang" w:hAnsi="Batang" w:eastAsia="Batang"/>
          <w:sz w:val="22"/>
        </w:rPr>
      </w:pPr>
      <w:r>
        <w:rPr>
          <w:rFonts w:eastAsia="Batang" w:ascii="Batang" w:hAnsi="Batang"/>
          <w:b/>
          <w:sz w:val="22"/>
        </w:rPr>
        <w:t>TFNO. Y FAX DE CONTACTO:</w:t>
      </w:r>
      <w:r>
        <w:rPr>
          <w:rFonts w:eastAsia="Batang" w:ascii="Batang" w:hAnsi="Batang"/>
          <w:sz w:val="22"/>
        </w:rPr>
        <w:t xml:space="preserve"> FEDERACIÓN ANDALUZA DE  CAZA </w:t>
      </w:r>
    </w:p>
    <w:p>
      <w:pPr>
        <w:pStyle w:val="Normal"/>
        <w:spacing w:before="0" w:after="80"/>
        <w:rPr>
          <w:rFonts w:ascii="Batang" w:hAnsi="Batang" w:eastAsia="Batang"/>
          <w:szCs w:val="24"/>
        </w:rPr>
      </w:pPr>
      <w:r>
        <w:rPr>
          <w:rFonts w:eastAsia="Batang" w:ascii="Batang" w:hAnsi="Batang"/>
          <w:szCs w:val="24"/>
        </w:rPr>
        <w:t>Tfno. 952714871 Fax 952714865  e-mail:</w:t>
      </w:r>
      <w:r>
        <w:rPr>
          <w:rFonts w:eastAsia="Batang" w:ascii="Batang" w:hAnsi="Batang"/>
          <w:color w:val="0070C0"/>
          <w:szCs w:val="24"/>
        </w:rPr>
        <w:t xml:space="preserve"> fac@fac.es</w:t>
      </w:r>
    </w:p>
    <w:p>
      <w:pPr>
        <w:pStyle w:val="Normal"/>
        <w:spacing w:before="0" w:after="80"/>
        <w:rPr>
          <w:rFonts w:ascii="Batang" w:hAnsi="Batang" w:eastAsia="Batang"/>
          <w:color w:val="1F497D"/>
          <w:szCs w:val="24"/>
        </w:rPr>
      </w:pPr>
      <w:r>
        <w:rPr>
          <w:rFonts w:eastAsia="Batang" w:ascii="Batang" w:hAnsi="Batang"/>
        </w:rPr>
        <w:t>R</w:t>
      </w:r>
      <w:r>
        <w:rPr>
          <w:rFonts w:eastAsia="Batang" w:ascii="Batang" w:hAnsi="Batang"/>
          <w:szCs w:val="24"/>
        </w:rPr>
        <w:t>.F.E.C.  Tfno. 913111411 e-mail:</w:t>
      </w:r>
      <w:r>
        <w:rPr>
          <w:rFonts w:eastAsia="Batang" w:ascii="Batang" w:hAnsi="Batang"/>
          <w:color w:val="0070C0"/>
          <w:szCs w:val="24"/>
        </w:rPr>
        <w:t xml:space="preserve"> competiciones@fecaza.com</w:t>
      </w:r>
    </w:p>
    <w:p>
      <w:pPr>
        <w:pStyle w:val="Normal"/>
        <w:rPr>
          <w:rFonts w:ascii="Batang" w:hAnsi="Batang" w:eastAsia="Batang"/>
          <w:color w:val="1F497D"/>
        </w:rPr>
      </w:pPr>
      <w:r>
        <w:rPr>
          <w:rFonts w:eastAsia="Batang" w:ascii="Batang" w:hAnsi="Batang"/>
          <w:color w:val="1F497D"/>
        </w:rPr>
      </w:r>
    </w:p>
    <w:p>
      <w:pPr>
        <w:pStyle w:val="Normal"/>
        <w:rPr>
          <w:rFonts w:ascii="Batang" w:hAnsi="Batang" w:eastAsia="Batang"/>
          <w:color w:val="1F497D"/>
          <w:szCs w:val="24"/>
        </w:rPr>
      </w:pPr>
      <w:r>
        <w:rPr>
          <w:rFonts w:eastAsia="Batang" w:ascii="Batang" w:hAnsi="Batang"/>
          <w:b/>
        </w:rPr>
        <w:t>RECEPCIÓN</w:t>
      </w:r>
      <w:r>
        <w:rPr>
          <w:rFonts w:eastAsia="Batang" w:ascii="Batang" w:hAnsi="Batang"/>
          <w:b/>
          <w:sz w:val="28"/>
          <w:szCs w:val="28"/>
        </w:rPr>
        <w:t>:</w:t>
      </w:r>
      <w:r>
        <w:rPr>
          <w:rFonts w:eastAsia="Batang" w:ascii="Batang" w:hAnsi="Batang"/>
          <w:sz w:val="28"/>
          <w:szCs w:val="28"/>
        </w:rPr>
        <w:t xml:space="preserve">   </w:t>
        <w:tab/>
      </w:r>
      <w:r>
        <w:rPr>
          <w:rFonts w:eastAsia="Batang" w:ascii="Batang" w:hAnsi="Batang"/>
          <w:szCs w:val="24"/>
        </w:rPr>
        <w:t>Día  10 de Junio de 16:30 a 19:00 horas</w:t>
      </w:r>
    </w:p>
    <w:p>
      <w:pPr>
        <w:pStyle w:val="Normal"/>
        <w:spacing w:before="0" w:after="40"/>
        <w:ind w:left="1416" w:firstLine="708"/>
        <w:rPr>
          <w:rFonts w:ascii="Batang" w:hAnsi="Batang" w:eastAsia="Batang"/>
          <w:szCs w:val="24"/>
        </w:rPr>
      </w:pPr>
      <w:r>
        <w:rPr>
          <w:rFonts w:eastAsia="Batang" w:ascii="Batang" w:hAnsi="Batang"/>
          <w:b/>
          <w:szCs w:val="24"/>
        </w:rPr>
        <w:t xml:space="preserve">Hotel  </w:t>
      </w:r>
      <w:r>
        <w:rPr>
          <w:rFonts w:eastAsia="Batang" w:ascii="Batang" w:hAnsi="Batang"/>
          <w:szCs w:val="24"/>
        </w:rPr>
        <w:t>LEFLET SANLUCAR</w:t>
      </w:r>
    </w:p>
    <w:p>
      <w:pPr>
        <w:pStyle w:val="Normal"/>
        <w:spacing w:before="0" w:after="40"/>
        <w:ind w:left="1416" w:firstLine="708"/>
        <w:rPr>
          <w:rFonts w:ascii="Batang" w:hAnsi="Batang" w:eastAsia="Batang"/>
          <w:szCs w:val="24"/>
        </w:rPr>
      </w:pPr>
      <w:r>
        <w:rPr>
          <w:rFonts w:eastAsia="Batang" w:ascii="Batang" w:hAnsi="Batang"/>
          <w:szCs w:val="24"/>
        </w:rPr>
        <w:t>Av. De la industria nº 2 Sanlúcar la Mayor (Sevilla)</w:t>
      </w:r>
    </w:p>
    <w:p>
      <w:pPr>
        <w:pStyle w:val="Normal"/>
        <w:spacing w:before="0" w:after="40"/>
        <w:rPr>
          <w:rFonts w:ascii="Batang" w:hAnsi="Batang" w:eastAsia="Batang"/>
        </w:rPr>
      </w:pPr>
      <w:r>
        <w:rPr>
          <w:rFonts w:eastAsia="Batang" w:ascii="Batang" w:hAnsi="Batang"/>
          <w:b/>
        </w:rPr>
        <w:t>ALOJAMIENTOS  RECOMENDADOS:</w:t>
      </w:r>
      <w:r>
        <w:rPr>
          <w:rFonts w:eastAsia="Batang" w:ascii="Batang" w:hAnsi="Batang"/>
        </w:rPr>
        <w:t xml:space="preserve"> </w:t>
      </w:r>
    </w:p>
    <w:p>
      <w:pPr>
        <w:pStyle w:val="Normal"/>
        <w:spacing w:before="0" w:after="40"/>
        <w:rPr>
          <w:rFonts w:ascii="Batang" w:hAnsi="Batang" w:eastAsia="Batang"/>
        </w:rPr>
      </w:pPr>
      <w:r>
        <w:rPr>
          <w:rFonts w:eastAsia="Batang" w:ascii="Batang" w:hAnsi="Batang"/>
        </w:rPr>
        <w:t xml:space="preserve">Hotel Leflet          </w:t>
      </w:r>
      <w:r>
        <w:rPr>
          <w:rFonts w:eastAsia="Batang" w:ascii="Batang" w:hAnsi="Batang"/>
          <w:sz w:val="36"/>
          <w:szCs w:val="36"/>
        </w:rPr>
        <w:t xml:space="preserve"> ***</w:t>
      </w:r>
      <w:r>
        <w:rPr>
          <w:rFonts w:eastAsia="Batang" w:ascii="Batang" w:hAnsi="Batang"/>
        </w:rPr>
        <w:t xml:space="preserve">    </w:t>
      </w:r>
      <w:r>
        <w:rPr>
          <w:rFonts w:eastAsia="Batang" w:ascii="Batang" w:hAnsi="Batang"/>
          <w:sz w:val="20"/>
          <w:szCs w:val="20"/>
        </w:rPr>
        <w:t>46 hab.  Telf. 954 785 267</w:t>
      </w:r>
    </w:p>
    <w:p>
      <w:pPr>
        <w:pStyle w:val="Normal"/>
        <w:spacing w:before="0" w:after="40"/>
        <w:rPr>
          <w:rFonts w:ascii="Batang" w:hAnsi="Batang" w:eastAsia="Batang"/>
          <w:szCs w:val="24"/>
        </w:rPr>
      </w:pPr>
      <w:r>
        <w:rPr>
          <w:rFonts w:eastAsia="Batang" w:ascii="Batang" w:hAnsi="Batang"/>
        </w:rPr>
        <w:t xml:space="preserve">Gran hotel Solucar </w:t>
      </w:r>
      <w:r>
        <w:rPr>
          <w:rFonts w:eastAsia="Batang" w:ascii="Batang" w:hAnsi="Batang"/>
          <w:sz w:val="36"/>
          <w:szCs w:val="36"/>
        </w:rPr>
        <w:t>****</w:t>
      </w:r>
      <w:r>
        <w:rPr>
          <w:rFonts w:eastAsia="Batang" w:ascii="Batang" w:hAnsi="Batang"/>
          <w:b/>
          <w:sz w:val="36"/>
          <w:szCs w:val="36"/>
        </w:rPr>
        <w:t xml:space="preserve"> </w:t>
      </w:r>
      <w:r>
        <w:rPr>
          <w:rFonts w:eastAsia="Batang" w:ascii="Batang" w:hAnsi="Batang"/>
          <w:b/>
          <w:szCs w:val="24"/>
        </w:rPr>
        <w:t xml:space="preserve"> </w:t>
      </w:r>
      <w:r>
        <w:rPr>
          <w:rFonts w:eastAsia="Batang" w:ascii="Batang" w:hAnsi="Batang"/>
          <w:sz w:val="22"/>
        </w:rPr>
        <w:t>30 hab</w:t>
      </w:r>
      <w:r>
        <w:rPr>
          <w:rFonts w:eastAsia="Batang" w:ascii="Batang" w:hAnsi="Batang"/>
          <w:b/>
          <w:sz w:val="22"/>
        </w:rPr>
        <w:t xml:space="preserve">.  </w:t>
      </w:r>
      <w:r>
        <w:rPr>
          <w:rFonts w:eastAsia="Batang" w:ascii="Batang" w:hAnsi="Batang"/>
          <w:sz w:val="22"/>
        </w:rPr>
        <w:t>Telf. 955 703 408</w:t>
      </w:r>
    </w:p>
    <w:p>
      <w:pPr>
        <w:pStyle w:val="Normal"/>
        <w:spacing w:before="0" w:after="40"/>
        <w:rPr>
          <w:rFonts w:ascii="Batang" w:hAnsi="Batang" w:eastAsia="Batang"/>
          <w:szCs w:val="24"/>
        </w:rPr>
      </w:pPr>
      <w:r>
        <w:rPr>
          <w:rFonts w:eastAsia="Batang" w:ascii="Batang" w:hAnsi="Batang"/>
          <w:szCs w:val="24"/>
        </w:rPr>
        <w:t xml:space="preserve">Hostal Don Julio     </w:t>
      </w:r>
      <w:r>
        <w:rPr>
          <w:rFonts w:eastAsia="Batang" w:ascii="Batang" w:hAnsi="Batang"/>
          <w:sz w:val="36"/>
          <w:szCs w:val="36"/>
        </w:rPr>
        <w:t xml:space="preserve">**  </w:t>
      </w:r>
      <w:r>
        <w:rPr>
          <w:rFonts w:eastAsia="Batang" w:ascii="Batang" w:hAnsi="Batang"/>
          <w:szCs w:val="24"/>
        </w:rPr>
        <w:t xml:space="preserve">     </w:t>
      </w:r>
      <w:r>
        <w:rPr>
          <w:rFonts w:eastAsia="Batang" w:ascii="Batang" w:hAnsi="Batang"/>
          <w:sz w:val="22"/>
        </w:rPr>
        <w:t>5 hab.  Telf. 954 785 252 y 610 901 900</w:t>
      </w:r>
    </w:p>
    <w:p>
      <w:pPr>
        <w:pStyle w:val="Normal"/>
        <w:spacing w:before="0" w:after="40"/>
        <w:rPr>
          <w:rFonts w:ascii="Batang" w:hAnsi="Batang" w:eastAsia="Batang"/>
        </w:rPr>
      </w:pPr>
      <w:r>
        <w:rPr>
          <w:rFonts w:eastAsia="Batang" w:ascii="Batang" w:hAnsi="Batang"/>
          <w:szCs w:val="24"/>
        </w:rPr>
        <w:t xml:space="preserve">Hostal La Alegría              </w:t>
      </w:r>
      <w:r>
        <w:rPr>
          <w:rFonts w:eastAsia="Batang" w:ascii="Batang" w:hAnsi="Batang"/>
          <w:sz w:val="22"/>
        </w:rPr>
        <w:t>21 hab.  Telf. 954 785 261</w:t>
      </w:r>
    </w:p>
    <w:p>
      <w:pPr>
        <w:pStyle w:val="Normal"/>
        <w:spacing w:before="0" w:after="40"/>
        <w:rPr>
          <w:rFonts w:ascii="Batang" w:hAnsi="Batang" w:eastAsia="Batang"/>
        </w:rPr>
      </w:pPr>
      <w:r>
        <w:rPr>
          <w:rFonts w:eastAsia="Batang" w:ascii="Batang" w:hAnsi="Batang"/>
          <w:b/>
        </w:rPr>
        <w:t>CENA Y ACTO DE APERTURA:</w:t>
      </w:r>
      <w:r>
        <w:rPr>
          <w:rFonts w:eastAsia="Batang" w:ascii="Batang" w:hAnsi="Batang"/>
        </w:rPr>
        <w:t xml:space="preserve">   </w:t>
      </w:r>
      <w:r>
        <w:rPr>
          <w:rFonts w:eastAsia="Batang" w:ascii="Batang" w:hAnsi="Batang"/>
          <w:szCs w:val="24"/>
        </w:rPr>
        <w:t xml:space="preserve">21:30 horas del día 10 de Junio </w:t>
      </w:r>
    </w:p>
    <w:p>
      <w:pPr>
        <w:pStyle w:val="Normal"/>
        <w:spacing w:before="0" w:after="80"/>
        <w:ind w:left="3540" w:hanging="0"/>
        <w:rPr>
          <w:rFonts w:ascii="Batang" w:hAnsi="Batang" w:eastAsia="Batang"/>
          <w:szCs w:val="24"/>
        </w:rPr>
      </w:pPr>
      <w:r>
        <w:rPr>
          <w:rFonts w:eastAsia="Batang" w:ascii="Batang" w:hAnsi="Batang"/>
          <w:szCs w:val="24"/>
        </w:rPr>
        <w:t xml:space="preserve">    </w:t>
      </w:r>
      <w:r>
        <w:rPr>
          <w:rFonts w:eastAsia="Batang" w:ascii="Batang" w:hAnsi="Batang"/>
          <w:szCs w:val="24"/>
        </w:rPr>
        <w:t>DEHESA EL CAMPILLO</w:t>
      </w:r>
      <w:r>
        <w:rPr>
          <w:rFonts w:eastAsia="Batang" w:ascii="Batang" w:hAnsi="Batang"/>
          <w:b/>
          <w:szCs w:val="24"/>
        </w:rPr>
        <w:t xml:space="preserve">  </w:t>
      </w:r>
      <w:r>
        <w:rPr>
          <w:rFonts w:eastAsia="Batang" w:ascii="Batang" w:hAnsi="Batang"/>
          <w:szCs w:val="24"/>
        </w:rPr>
        <w:t xml:space="preserve"> </w:t>
      </w:r>
    </w:p>
    <w:p>
      <w:pPr>
        <w:pStyle w:val="Normal"/>
        <w:spacing w:before="0" w:after="80"/>
        <w:ind w:left="3540" w:hanging="0"/>
        <w:rPr>
          <w:rFonts w:ascii="Batang" w:hAnsi="Batang" w:eastAsia="Batang"/>
          <w:szCs w:val="24"/>
        </w:rPr>
      </w:pPr>
      <w:r>
        <w:rPr>
          <w:rFonts w:eastAsia="Batang" w:ascii="Batang" w:hAnsi="Batang"/>
          <w:szCs w:val="24"/>
        </w:rPr>
        <w:t xml:space="preserve">     </w:t>
      </w:r>
      <w:r>
        <w:rPr>
          <w:rFonts w:eastAsia="Batang" w:ascii="Batang" w:hAnsi="Batang"/>
          <w:szCs w:val="24"/>
        </w:rPr>
        <w:t xml:space="preserve">Aznalcollar, (Sevilla)                    </w:t>
      </w:r>
    </w:p>
    <w:p>
      <w:pPr>
        <w:pStyle w:val="Normal"/>
        <w:rPr>
          <w:rFonts w:ascii="Batang" w:hAnsi="Batang" w:eastAsia="Batang"/>
          <w:szCs w:val="24"/>
        </w:rPr>
      </w:pPr>
      <w:r>
        <w:rPr>
          <w:rFonts w:eastAsia="Batang" w:ascii="Batang" w:hAnsi="Batang"/>
          <w:szCs w:val="24"/>
        </w:rPr>
        <w:t xml:space="preserve">Al término de la cena se llevará a cabo el sorteo, para determinar el orden de </w:t>
      </w:r>
    </w:p>
    <w:p>
      <w:pPr>
        <w:pStyle w:val="Normal"/>
        <w:rPr>
          <w:rFonts w:ascii="Batang" w:hAnsi="Batang" w:eastAsia="Batang"/>
          <w:szCs w:val="24"/>
        </w:rPr>
      </w:pPr>
      <w:r>
        <w:rPr>
          <w:rFonts w:eastAsia="Batang" w:ascii="Batang" w:hAnsi="Batang"/>
          <w:szCs w:val="24"/>
        </w:rPr>
        <w:t>actuación de los pájaros participantes.</w:t>
      </w:r>
    </w:p>
    <w:p>
      <w:pPr>
        <w:pStyle w:val="Normal"/>
        <w:jc w:val="both"/>
        <w:rPr>
          <w:rFonts w:ascii="Batang" w:hAnsi="Batang" w:eastAsia="Batang"/>
          <w:b/>
          <w:b/>
        </w:rPr>
      </w:pPr>
      <w:r>
        <w:rPr>
          <w:rFonts w:eastAsia="Batang" w:ascii="Batang" w:hAnsi="Batang"/>
          <w:b/>
        </w:rPr>
      </w:r>
    </w:p>
    <w:p>
      <w:pPr>
        <w:pStyle w:val="Normal"/>
        <w:jc w:val="both"/>
        <w:rPr>
          <w:rFonts w:ascii="Batang" w:hAnsi="Batang" w:eastAsia="Batang"/>
          <w:sz w:val="22"/>
        </w:rPr>
      </w:pPr>
      <w:r>
        <w:rPr>
          <w:rFonts w:eastAsia="Batang" w:ascii="Batang" w:hAnsi="Batang"/>
          <w:b/>
        </w:rPr>
        <w:t>COMPETICIÓN:</w:t>
      </w:r>
      <w:r>
        <w:rPr>
          <w:rFonts w:eastAsia="Batang" w:ascii="Batang" w:hAnsi="Batang"/>
        </w:rPr>
        <w:t xml:space="preserve"> </w:t>
      </w:r>
      <w:r>
        <w:rPr>
          <w:rFonts w:eastAsia="Batang" w:ascii="Batang" w:hAnsi="Batang"/>
          <w:szCs w:val="24"/>
        </w:rPr>
        <w:t>Comenzará a las</w:t>
      </w:r>
      <w:r>
        <w:rPr>
          <w:rFonts w:eastAsia="Batang" w:ascii="Batang" w:hAnsi="Batang"/>
          <w:b/>
          <w:szCs w:val="24"/>
        </w:rPr>
        <w:t xml:space="preserve"> 08:45 horas</w:t>
      </w:r>
      <w:r>
        <w:rPr>
          <w:rFonts w:eastAsia="Batang" w:ascii="Batang" w:hAnsi="Batang"/>
          <w:szCs w:val="24"/>
        </w:rPr>
        <w:t xml:space="preserve"> del día 11 de junio en la Dehesa El Campillo, </w:t>
      </w:r>
      <w:r>
        <w:rPr>
          <w:rFonts w:eastAsia="Batang" w:ascii="Batang" w:hAnsi="Batang"/>
          <w:sz w:val="22"/>
        </w:rPr>
        <w:t>AZNALCOLLAR (SEVILLA)</w:t>
      </w:r>
    </w:p>
    <w:p>
      <w:pPr>
        <w:pStyle w:val="Normal"/>
        <w:jc w:val="both"/>
        <w:rPr>
          <w:rFonts w:ascii="Batang" w:hAnsi="Batang" w:eastAsia="Batang"/>
          <w:b/>
          <w:b/>
        </w:rPr>
      </w:pPr>
      <w:r>
        <w:rPr>
          <w:rFonts w:eastAsia="Batang" w:ascii="Batang" w:hAnsi="Batang"/>
          <w:b/>
        </w:rPr>
      </w:r>
    </w:p>
    <w:p>
      <w:pPr>
        <w:pStyle w:val="Normal"/>
        <w:jc w:val="both"/>
        <w:rPr>
          <w:rFonts w:ascii="Batang" w:hAnsi="Batang" w:eastAsia="Batang"/>
          <w:b/>
          <w:b/>
        </w:rPr>
      </w:pPr>
      <w:r>
        <w:rPr>
          <w:rFonts w:eastAsia="Batang" w:ascii="Batang" w:hAnsi="Batang"/>
          <w:b/>
        </w:rPr>
      </w:r>
    </w:p>
    <w:p>
      <w:pPr>
        <w:pStyle w:val="Normal"/>
        <w:jc w:val="both"/>
        <w:rPr>
          <w:rFonts w:ascii="Batang" w:hAnsi="Batang" w:eastAsia="Batang"/>
          <w:b/>
          <w:b/>
        </w:rPr>
      </w:pPr>
      <w:r>
        <w:rPr>
          <w:rFonts w:eastAsia="Batang" w:ascii="Batang" w:hAnsi="Batang"/>
          <w:b/>
        </w:rPr>
      </w:r>
    </w:p>
    <w:p>
      <w:pPr>
        <w:pStyle w:val="Normal"/>
        <w:jc w:val="both"/>
        <w:rPr>
          <w:rFonts w:ascii="Batang" w:hAnsi="Batang" w:eastAsia="Batang"/>
          <w:b/>
          <w:b/>
        </w:rPr>
      </w:pPr>
      <w:r>
        <w:rPr>
          <w:rFonts w:eastAsia="Batang" w:ascii="Batang" w:hAnsi="Batang"/>
          <w:b/>
        </w:rPr>
        <w:t xml:space="preserve">ENTREGA DE TROFEOS Y ACTO DE CLAUSURA: </w:t>
      </w:r>
    </w:p>
    <w:p>
      <w:pPr>
        <w:pStyle w:val="Normal"/>
        <w:jc w:val="both"/>
        <w:rPr>
          <w:rFonts w:ascii="Batang" w:hAnsi="Batang" w:eastAsia="Batang"/>
        </w:rPr>
      </w:pPr>
      <w:r>
        <w:rPr>
          <w:rFonts w:eastAsia="Batang" w:ascii="Batang" w:hAnsi="Batang"/>
        </w:rPr>
        <w:t>La Dehesa El Campillo, Aznalcollar (Sevilla)</w:t>
      </w:r>
    </w:p>
    <w:p>
      <w:pPr>
        <w:pStyle w:val="Normal"/>
        <w:jc w:val="both"/>
        <w:rPr>
          <w:rFonts w:ascii="Batang" w:hAnsi="Batang" w:eastAsia="Batang"/>
        </w:rPr>
      </w:pPr>
      <w:r>
        <w:rPr>
          <w:rFonts w:eastAsia="Batang" w:ascii="Batang" w:hAnsi="Batang"/>
        </w:rPr>
      </w:r>
    </w:p>
    <w:p>
      <w:pPr>
        <w:pStyle w:val="Normal"/>
        <w:jc w:val="both"/>
        <w:rPr>
          <w:rFonts w:ascii="Batang" w:hAnsi="Batang" w:eastAsia="Batang"/>
        </w:rPr>
      </w:pPr>
      <w:r>
        <w:rPr>
          <w:rFonts w:eastAsia="Batang" w:ascii="Batang" w:hAnsi="Batang"/>
        </w:rPr>
      </w:r>
    </w:p>
    <w:p>
      <w:pPr>
        <w:pStyle w:val="Normal"/>
        <w:jc w:val="both"/>
        <w:rPr>
          <w:rFonts w:ascii="Batang" w:hAnsi="Batang" w:eastAsia="Batang"/>
          <w:szCs w:val="24"/>
        </w:rPr>
      </w:pPr>
      <w:r>
        <w:rPr>
          <w:rFonts w:eastAsia="Batang" w:ascii="Batang" w:hAnsi="Batang"/>
          <w:b/>
        </w:rPr>
        <w:t>PREMIOS:</w:t>
      </w:r>
      <w:r>
        <w:rPr>
          <w:rFonts w:eastAsia="Batang" w:ascii="Batang" w:hAnsi="Batang"/>
        </w:rPr>
        <w:t xml:space="preserve"> </w:t>
      </w:r>
      <w:r>
        <w:rPr>
          <w:rFonts w:eastAsia="Batang" w:ascii="Batang" w:hAnsi="Batang"/>
          <w:szCs w:val="24"/>
        </w:rPr>
        <w:t xml:space="preserve">Dieciocho trofeos por la Real Federación Española de Caza para los tres primeros clasificados de cada especie, premios HART TREKSTA para los campeones de cada pluma. </w:t>
      </w:r>
    </w:p>
    <w:p>
      <w:pPr>
        <w:pStyle w:val="Normal"/>
        <w:jc w:val="both"/>
        <w:rPr>
          <w:rFonts w:ascii="Batang" w:hAnsi="Batang" w:eastAsia="Batang"/>
          <w:szCs w:val="24"/>
        </w:rPr>
      </w:pPr>
      <w:r>
        <w:rPr>
          <w:rFonts w:eastAsia="Batang" w:ascii="Batang" w:hAnsi="Batang"/>
          <w:szCs w:val="24"/>
        </w:rPr>
        <w:t xml:space="preserve">Para la pluma (promoción) del jilguero campero y sus mixtos, trofeos a los tres primeros clasificados de cada especie y premios HART TREKSTA para los campeones de cada pluma.  </w:t>
      </w:r>
    </w:p>
    <w:p>
      <w:pPr>
        <w:pStyle w:val="Normal"/>
        <w:jc w:val="both"/>
        <w:rPr>
          <w:rFonts w:ascii="Batang" w:hAnsi="Batang" w:eastAsia="Batang"/>
        </w:rPr>
      </w:pPr>
      <w:r>
        <w:rPr>
          <w:rFonts w:eastAsia="Batang" w:ascii="Batang" w:hAnsi="Batang"/>
        </w:rPr>
      </w:r>
    </w:p>
    <w:p>
      <w:pPr>
        <w:pStyle w:val="Normal"/>
        <w:jc w:val="both"/>
        <w:rPr>
          <w:rFonts w:ascii="Batang" w:hAnsi="Batang" w:eastAsia="Batang"/>
          <w:szCs w:val="24"/>
          <w:u w:val="single"/>
        </w:rPr>
      </w:pPr>
      <w:r>
        <w:rPr>
          <w:rFonts w:eastAsia="Batang" w:ascii="Batang" w:hAnsi="Batang"/>
          <w:b/>
          <w:sz w:val="28"/>
          <w:szCs w:val="28"/>
        </w:rPr>
        <w:t>Acreditación</w:t>
      </w:r>
      <w:r>
        <w:rPr>
          <w:rFonts w:eastAsia="Batang" w:ascii="Batang" w:hAnsi="Batang"/>
          <w:b/>
          <w:szCs w:val="24"/>
        </w:rPr>
        <w:t xml:space="preserve"> y control de participantes y pájaros.-</w:t>
      </w:r>
      <w:r>
        <w:rPr>
          <w:rFonts w:eastAsia="Batang" w:ascii="Batang" w:hAnsi="Batang"/>
          <w:szCs w:val="24"/>
        </w:rPr>
        <w:t xml:space="preserve"> Todos los participantes deberán presentarse en el lugar y a la hora fijada para la recepción, portando consigo </w:t>
      </w:r>
      <w:r>
        <w:rPr>
          <w:rFonts w:eastAsia="Batang" w:ascii="Batang" w:hAnsi="Batang"/>
          <w:szCs w:val="24"/>
          <w:u w:val="single"/>
        </w:rPr>
        <w:t>su/s pájaro/s y la documentación siguiente</w:t>
      </w:r>
      <w:r>
        <w:rPr>
          <w:rFonts w:eastAsia="Batang" w:ascii="Batang" w:hAnsi="Batang"/>
          <w:szCs w:val="24"/>
        </w:rPr>
        <w:t>:</w:t>
      </w:r>
    </w:p>
    <w:p>
      <w:pPr>
        <w:pStyle w:val="Normal"/>
        <w:jc w:val="both"/>
        <w:rPr>
          <w:rFonts w:ascii="Batang" w:hAnsi="Batang" w:eastAsia="Batang"/>
          <w:szCs w:val="24"/>
          <w:u w:val="single"/>
        </w:rPr>
      </w:pPr>
      <w:r>
        <w:rPr>
          <w:rFonts w:eastAsia="Batang" w:ascii="Batang" w:hAnsi="Batang"/>
          <w:szCs w:val="24"/>
          <w:u w:val="single"/>
        </w:rPr>
      </w:r>
    </w:p>
    <w:p>
      <w:pPr>
        <w:pStyle w:val="ListParagraph"/>
        <w:numPr>
          <w:ilvl w:val="0"/>
          <w:numId w:val="1"/>
        </w:numPr>
        <w:spacing w:lineRule="auto" w:line="276" w:before="0" w:after="200"/>
        <w:contextualSpacing/>
        <w:jc w:val="both"/>
        <w:rPr>
          <w:rFonts w:ascii="Batang" w:hAnsi="Batang" w:eastAsia="Batang"/>
          <w:b/>
          <w:b/>
          <w:szCs w:val="24"/>
        </w:rPr>
      </w:pPr>
      <w:r>
        <w:rPr>
          <w:rFonts w:eastAsia="Batang" w:ascii="Batang" w:hAnsi="Batang"/>
          <w:b/>
          <w:szCs w:val="24"/>
        </w:rPr>
        <w:t xml:space="preserve">Documento Nacional de Identidad. </w:t>
      </w:r>
    </w:p>
    <w:p>
      <w:pPr>
        <w:pStyle w:val="ListParagraph"/>
        <w:numPr>
          <w:ilvl w:val="0"/>
          <w:numId w:val="1"/>
        </w:numPr>
        <w:spacing w:lineRule="auto" w:line="276" w:before="0" w:after="200"/>
        <w:contextualSpacing/>
        <w:jc w:val="both"/>
        <w:rPr>
          <w:rFonts w:ascii="Batang" w:hAnsi="Batang" w:eastAsia="Batang"/>
          <w:b/>
          <w:b/>
          <w:szCs w:val="24"/>
        </w:rPr>
      </w:pPr>
      <w:r>
        <w:rPr>
          <w:rFonts w:eastAsia="Batang" w:ascii="Batang" w:hAnsi="Batang"/>
          <w:b/>
          <w:szCs w:val="24"/>
        </w:rPr>
        <w:t xml:space="preserve">Tarjeta Federativa  de la RFEC en vigor. </w:t>
      </w:r>
    </w:p>
    <w:p>
      <w:pPr>
        <w:pStyle w:val="ListParagraph"/>
        <w:numPr>
          <w:ilvl w:val="0"/>
          <w:numId w:val="1"/>
        </w:numPr>
        <w:spacing w:lineRule="auto" w:line="276" w:before="0" w:after="200"/>
        <w:contextualSpacing/>
        <w:jc w:val="both"/>
        <w:rPr>
          <w:rFonts w:ascii="Batang" w:hAnsi="Batang" w:eastAsia="Batang"/>
          <w:b/>
          <w:b/>
          <w:szCs w:val="24"/>
        </w:rPr>
      </w:pPr>
      <w:r>
        <w:rPr>
          <w:rFonts w:eastAsia="Batang" w:ascii="Batang" w:hAnsi="Batang"/>
          <w:b/>
          <w:szCs w:val="24"/>
        </w:rPr>
        <w:t>Documento acreditativo de la propiedad del pájaro con respecto a su titular. (guía de campeo, etc.).</w:t>
      </w:r>
    </w:p>
    <w:p>
      <w:pPr>
        <w:pStyle w:val="ListParagraph"/>
        <w:numPr>
          <w:ilvl w:val="0"/>
          <w:numId w:val="1"/>
        </w:numPr>
        <w:spacing w:lineRule="auto" w:line="276" w:before="0" w:after="200"/>
        <w:contextualSpacing/>
        <w:jc w:val="both"/>
        <w:rPr>
          <w:rFonts w:ascii="Batang" w:hAnsi="Batang" w:eastAsia="Batang"/>
          <w:b/>
          <w:b/>
          <w:szCs w:val="24"/>
        </w:rPr>
      </w:pPr>
      <w:r>
        <w:rPr>
          <w:rFonts w:eastAsia="Batang" w:ascii="Batang" w:hAnsi="Batang"/>
          <w:b/>
          <w:szCs w:val="24"/>
        </w:rPr>
        <w:t>Copia del Certificado de su clasificación, así como el resguardo de su abono correspondiente (25,00 € por pájaro clasificado), que le serán expedidos por su Federación Autonómica correspondiente.</w:t>
      </w:r>
    </w:p>
    <w:p>
      <w:pPr>
        <w:pStyle w:val="ListParagraph"/>
        <w:numPr>
          <w:ilvl w:val="0"/>
          <w:numId w:val="1"/>
        </w:numPr>
        <w:spacing w:lineRule="auto" w:line="276" w:before="0" w:after="200"/>
        <w:contextualSpacing/>
        <w:jc w:val="both"/>
        <w:rPr>
          <w:rFonts w:ascii="Batang" w:hAnsi="Batang" w:eastAsia="Batang"/>
          <w:b/>
          <w:b/>
          <w:szCs w:val="24"/>
        </w:rPr>
      </w:pPr>
      <w:r>
        <w:rPr>
          <w:rFonts w:eastAsia="Batang" w:ascii="Batang" w:hAnsi="Batang"/>
          <w:b/>
          <w:szCs w:val="24"/>
        </w:rPr>
        <w:t>En su caso, resguardo del abono o importe de la cena (30,00 €)  realizado a su nombre o de su/s acompañante/s.</w:t>
      </w:r>
    </w:p>
    <w:p>
      <w:pPr>
        <w:pStyle w:val="Normal"/>
        <w:jc w:val="both"/>
        <w:rPr>
          <w:rFonts w:ascii="Batang" w:hAnsi="Batang" w:eastAsia="Batang"/>
          <w:b/>
          <w:b/>
          <w:szCs w:val="24"/>
        </w:rPr>
      </w:pPr>
      <w:r>
        <w:rPr>
          <w:rFonts w:eastAsia="Batang" w:ascii="Batang" w:hAnsi="Batang"/>
          <w:szCs w:val="24"/>
        </w:rPr>
        <w:t>Además del cumplimento de los requisitos exigidos para su inscripción en el Campeonato de España de Silvestrismo (CES), es importantísimo que todos intentemos, dentro de nuestras posibilidades, ofrecer la máxima colaboración en pro de la camaradería, respeto y la buena convivencia que debe haber, y la buena disposición de todos para lograrlo, sin menoscabo de ejercer, llegado el caso, el derecho que a todos nos asiste para reclamar o denunciar en tiempo y forma (como recoge el Reglamento de Competiciones), aquello por lo que uno se pueda sentir defraudado o agraviado. Las buenas maneras y el respeto común, es un premio que por encima de la competición merecemos concedernos a todos</w:t>
      </w:r>
      <w:r>
        <w:rPr>
          <w:rFonts w:eastAsia="Batang" w:ascii="Batang" w:hAnsi="Batang"/>
          <w:b/>
          <w:szCs w:val="24"/>
        </w:rPr>
        <w:t>.</w:t>
      </w:r>
    </w:p>
    <w:p>
      <w:pPr>
        <w:pStyle w:val="Normal"/>
        <w:jc w:val="both"/>
        <w:rPr>
          <w:rFonts w:ascii="Batang" w:hAnsi="Batang" w:eastAsia="Batang"/>
          <w:b/>
          <w:b/>
          <w:szCs w:val="24"/>
        </w:rPr>
      </w:pPr>
      <w:r>
        <w:rPr>
          <w:rFonts w:eastAsia="Batang" w:ascii="Batang" w:hAnsi="Batang"/>
          <w:b/>
          <w:szCs w:val="24"/>
        </w:rPr>
      </w:r>
    </w:p>
    <w:p>
      <w:pPr>
        <w:pStyle w:val="Normal"/>
        <w:jc w:val="both"/>
        <w:rPr>
          <w:rFonts w:ascii="Batang" w:hAnsi="Batang" w:eastAsia="Batang"/>
          <w:b/>
          <w:b/>
          <w:szCs w:val="24"/>
        </w:rPr>
      </w:pPr>
      <w:r>
        <w:rPr>
          <w:rFonts w:eastAsia="Batang" w:ascii="Batang" w:hAnsi="Batang"/>
          <w:b/>
          <w:szCs w:val="24"/>
        </w:rPr>
      </w:r>
    </w:p>
    <w:p>
      <w:pPr>
        <w:pStyle w:val="Normal"/>
        <w:jc w:val="both"/>
        <w:rPr>
          <w:rFonts w:ascii="Batang" w:hAnsi="Batang" w:eastAsia="Batang"/>
          <w:b/>
          <w:b/>
          <w:szCs w:val="24"/>
        </w:rPr>
      </w:pPr>
      <w:r>
        <w:rPr>
          <w:rFonts w:eastAsia="Batang" w:ascii="Batang" w:hAnsi="Batang"/>
          <w:b/>
          <w:szCs w:val="24"/>
        </w:rPr>
        <w:t>No se admitirá la participación de ningún pájaro, que no sea presentado en su jaula de competición, que el precinto presente síntomas de manipulación o que su número de precinto, número de anilla federativa, anilla de competición no corresponda con el que figura en su certificado de inscripción.</w:t>
      </w:r>
    </w:p>
    <w:p>
      <w:pPr>
        <w:pStyle w:val="Normal"/>
        <w:jc w:val="both"/>
        <w:rPr>
          <w:rFonts w:ascii="Batang" w:hAnsi="Batang" w:eastAsia="Batang"/>
          <w:b/>
          <w:b/>
          <w:szCs w:val="24"/>
        </w:rPr>
      </w:pPr>
      <w:r>
        <w:rPr>
          <w:rFonts w:eastAsia="Batang" w:ascii="Batang" w:hAnsi="Batang"/>
          <w:b/>
          <w:szCs w:val="24"/>
        </w:rPr>
        <w:t xml:space="preserve">La organización del Campeonato de España de Silvestrismo no atenderá razones particulares, que no estén avaladas por un escrito de su Federación Autonómica. </w:t>
      </w:r>
    </w:p>
    <w:p>
      <w:pPr>
        <w:pStyle w:val="Normal"/>
        <w:jc w:val="both"/>
        <w:rPr>
          <w:rFonts w:ascii="Batang" w:hAnsi="Batang" w:eastAsia="Batang"/>
          <w:b/>
          <w:b/>
          <w:szCs w:val="24"/>
        </w:rPr>
      </w:pPr>
      <w:r>
        <w:rPr>
          <w:rFonts w:eastAsia="Batang" w:ascii="Batang" w:hAnsi="Batang"/>
          <w:b/>
          <w:szCs w:val="24"/>
        </w:rPr>
      </w:r>
    </w:p>
    <w:p>
      <w:pPr>
        <w:pStyle w:val="Normal"/>
        <w:jc w:val="both"/>
        <w:rPr>
          <w:rFonts w:ascii="Batang" w:hAnsi="Batang" w:eastAsia="Batang"/>
          <w:szCs w:val="24"/>
        </w:rPr>
      </w:pPr>
      <w:r>
        <w:rPr>
          <w:rFonts w:eastAsia="Batang" w:ascii="Batang" w:hAnsi="Batang"/>
          <w:b/>
          <w:szCs w:val="24"/>
        </w:rPr>
        <w:t>Por lo tanto, cualquier justificación no avalada ni acreditada oficialmente, que pudiera aportar un aficionado tras manipular o romper un precinto, por muy razonable que sea, queda claro la advertencia de que no se le permitirá su participación en la competición. La no coincidencia del nº de anilla  con los documentos acreditativos de la propiedad del pájaro con respecto a su titular o con respecto al certificado de su clasificación será motivo inapelable para no admitir la participación de ningún pájaro</w:t>
      </w:r>
      <w:r>
        <w:rPr>
          <w:rFonts w:eastAsia="Batang" w:ascii="Batang" w:hAnsi="Batang"/>
          <w:szCs w:val="24"/>
        </w:rPr>
        <w:t xml:space="preserve">. </w:t>
      </w:r>
      <w:r>
        <w:rPr>
          <w:rFonts w:eastAsia="Batang" w:ascii="Batang" w:hAnsi="Batang"/>
          <w:b/>
          <w:szCs w:val="24"/>
        </w:rPr>
        <w:t xml:space="preserve">Todos los pájaros, han de cumplir con las normas aprobadas en el último seminario, celebrado en Alcalá de Henares. </w:t>
      </w:r>
    </w:p>
    <w:p>
      <w:pPr>
        <w:pStyle w:val="Normal"/>
        <w:jc w:val="both"/>
        <w:rPr>
          <w:rFonts w:ascii="Batang" w:hAnsi="Batang" w:eastAsia="Batang"/>
          <w:b/>
          <w:b/>
          <w:szCs w:val="24"/>
        </w:rPr>
      </w:pPr>
      <w:r>
        <w:rPr>
          <w:rFonts w:eastAsia="Batang" w:ascii="Batang" w:hAnsi="Batang"/>
          <w:b/>
          <w:szCs w:val="24"/>
        </w:rPr>
      </w:r>
    </w:p>
    <w:p>
      <w:pPr>
        <w:pStyle w:val="Normal"/>
        <w:jc w:val="both"/>
        <w:rPr>
          <w:rFonts w:ascii="Batang" w:hAnsi="Batang" w:eastAsia="Batang"/>
          <w:szCs w:val="24"/>
        </w:rPr>
      </w:pPr>
      <w:r>
        <w:rPr>
          <w:rFonts w:eastAsia="Batang" w:ascii="Batang" w:hAnsi="Batang"/>
          <w:b/>
          <w:szCs w:val="24"/>
        </w:rPr>
        <w:t>Distribución de participación por comunidades y especies.-</w:t>
      </w:r>
      <w:r>
        <w:rPr>
          <w:rFonts w:eastAsia="Batang" w:ascii="Batang" w:hAnsi="Batang"/>
          <w:szCs w:val="24"/>
        </w:rPr>
        <w:t xml:space="preserve"> Tras consulta realizada a todas las Federaciones Autonómicas para que en su día definieran su voluntad de participar en este Campeonato, y teniendo en cuenta los artículos 12 y 30 del Reglamento de Competiciones de RFEC, la distribución de participación de esta XXIII Edición del CES, se realiza considerando, además de lo mencionado, la calidad y los distintos niveles de competencia, que han tenido que superar los participantes en cada una de sus fases clasificatorias.</w:t>
      </w:r>
    </w:p>
    <w:p>
      <w:pPr>
        <w:pStyle w:val="Normal"/>
        <w:jc w:val="both"/>
        <w:rPr>
          <w:rFonts w:ascii="Batang" w:hAnsi="Batang" w:eastAsia="Batang"/>
          <w:szCs w:val="24"/>
        </w:rPr>
      </w:pPr>
      <w:r>
        <w:rPr>
          <w:rFonts w:eastAsia="Batang" w:ascii="Batang" w:hAnsi="Batang"/>
          <w:b/>
          <w:szCs w:val="24"/>
        </w:rPr>
        <w:t>Oferta para participantes y acompañantes.-</w:t>
      </w:r>
      <w:r>
        <w:rPr>
          <w:rFonts w:eastAsia="Batang" w:ascii="Batang" w:hAnsi="Batang"/>
          <w:szCs w:val="24"/>
        </w:rPr>
        <w:t xml:space="preserve"> Se ofrece  alojamiento en habitación de matrimonio o triple con desayuno o solo hospedaje. Las reservas lo harán directamente los participantes con el hotel. (Se acompaña información).</w:t>
      </w:r>
    </w:p>
    <w:p>
      <w:pPr>
        <w:pStyle w:val="Normal"/>
        <w:jc w:val="both"/>
        <w:rPr>
          <w:rFonts w:ascii="Batang" w:hAnsi="Batang" w:eastAsia="Batang"/>
          <w:szCs w:val="24"/>
        </w:rPr>
      </w:pPr>
      <w:r>
        <w:rPr>
          <w:rFonts w:eastAsia="Batang" w:ascii="Batang" w:hAnsi="Batang"/>
          <w:szCs w:val="24"/>
        </w:rPr>
        <w:t>La Federación Andaluza de Caza organizará una cena de bienvenida a todos los participantes y acompañante a un precio de 30,00 euros por persona en las instalaciones de la Dehesa El Campillo de Aznalcollar, catering Nogales Barrera.</w:t>
      </w:r>
      <w:r>
        <w:rPr>
          <w:rFonts w:eastAsia="Batang" w:ascii="Batang" w:hAnsi="Batang"/>
          <w:b/>
          <w:szCs w:val="24"/>
        </w:rPr>
        <w:t xml:space="preserve"> </w:t>
      </w:r>
    </w:p>
    <w:p>
      <w:pPr>
        <w:pStyle w:val="Normal"/>
        <w:jc w:val="both"/>
        <w:rPr>
          <w:rFonts w:ascii="Batang" w:hAnsi="Batang" w:eastAsia="Batang"/>
          <w:szCs w:val="24"/>
        </w:rPr>
      </w:pPr>
      <w:r>
        <w:rPr>
          <w:rFonts w:eastAsia="Batang" w:ascii="Batang" w:hAnsi="Batang"/>
          <w:szCs w:val="24"/>
        </w:rPr>
        <w:t xml:space="preserve">Los interesados abonarán el importe de la cena previamente a la Federación Andaluza de Caza mediante ingreso en la c/c IBAN  ES05-2103-3006-1033-0000-8246 en UNICAJA. Dicho ingreso deberá ser confirmado posteriormente, remitiéndolo por fax al nº 952714865 o al correo electrónico de la Federación Andaluza de Caza, fac@fac.es </w:t>
      </w:r>
      <w:r>
        <w:rPr>
          <w:rFonts w:eastAsia="Batang" w:ascii="Batang" w:hAnsi="Batang"/>
          <w:b/>
          <w:szCs w:val="24"/>
        </w:rPr>
        <w:t xml:space="preserve">antes del 29 de mayo.                                                                  </w:t>
      </w:r>
      <w:r>
        <w:rPr>
          <w:rFonts w:eastAsia="Batang" w:ascii="Batang" w:hAnsi="Batang"/>
          <w:b/>
          <w:color w:val="4F81BD"/>
          <w:szCs w:val="24"/>
        </w:rPr>
        <w:t xml:space="preserve">  </w:t>
      </w:r>
      <w:r>
        <w:rPr>
          <w:rFonts w:eastAsia="Batang" w:ascii="Batang" w:hAnsi="Batang"/>
          <w:b/>
          <w:szCs w:val="24"/>
        </w:rPr>
        <w:t xml:space="preserve">                                                                                 </w:t>
      </w:r>
    </w:p>
    <w:p>
      <w:pPr>
        <w:pStyle w:val="Normal"/>
        <w:jc w:val="both"/>
        <w:rPr>
          <w:rFonts w:ascii="Batang" w:hAnsi="Batang" w:eastAsia="Batang"/>
          <w:szCs w:val="24"/>
        </w:rPr>
      </w:pPr>
      <w:r>
        <w:rPr>
          <w:rFonts w:eastAsia="Batang" w:ascii="Batang" w:hAnsi="Batang"/>
          <w:szCs w:val="24"/>
        </w:rPr>
      </w:r>
    </w:p>
    <w:p>
      <w:pPr>
        <w:pStyle w:val="Normal"/>
        <w:jc w:val="both"/>
        <w:rPr>
          <w:rFonts w:ascii="Batang" w:hAnsi="Batang" w:eastAsia="Batang"/>
          <w:b/>
          <w:b/>
          <w:szCs w:val="24"/>
        </w:rPr>
      </w:pPr>
      <w:r>
        <w:rPr>
          <w:rFonts w:eastAsia="Batang" w:ascii="Batang" w:hAnsi="Batang"/>
          <w:b/>
          <w:szCs w:val="24"/>
        </w:rPr>
      </w:r>
    </w:p>
    <w:p>
      <w:pPr>
        <w:pStyle w:val="Normal"/>
        <w:jc w:val="both"/>
        <w:rPr>
          <w:rFonts w:ascii="Batang" w:hAnsi="Batang" w:eastAsia="Batang"/>
          <w:szCs w:val="24"/>
        </w:rPr>
      </w:pPr>
      <w:r>
        <w:rPr>
          <w:rFonts w:eastAsia="Batang" w:ascii="Batang" w:hAnsi="Batang"/>
          <w:b/>
          <w:szCs w:val="24"/>
        </w:rPr>
        <w:t>Nota para participantes, acompañantes y otros.-</w:t>
      </w:r>
      <w:r>
        <w:rPr>
          <w:rFonts w:eastAsia="Batang" w:ascii="Batang" w:hAnsi="Batang"/>
          <w:szCs w:val="24"/>
        </w:rPr>
        <w:t xml:space="preserve"> A efectos de organización, rogamos se abstengan presentarse por libre o sin su reserva, a la cena de bienvenida organizada por la FAC, tema que resolverán llamando al teléfono 952714871.Quien en función de la disponibilidad de plazas que hubiere en ese momento, le aceptará o denegará su solicitud de reserva.</w:t>
      </w:r>
    </w:p>
    <w:p>
      <w:pPr>
        <w:pStyle w:val="Normal"/>
        <w:jc w:val="both"/>
        <w:rPr>
          <w:rFonts w:ascii="Batang" w:hAnsi="Batang" w:eastAsia="Batang"/>
          <w:sz w:val="22"/>
        </w:rPr>
      </w:pPr>
      <w:r>
        <w:rPr>
          <w:rFonts w:eastAsia="Batang" w:ascii="Batang" w:hAnsi="Batang"/>
          <w:sz w:val="22"/>
        </w:rPr>
      </w:r>
    </w:p>
    <w:p>
      <w:pPr>
        <w:pStyle w:val="Normal"/>
        <w:jc w:val="both"/>
        <w:rPr>
          <w:rFonts w:ascii="Batang" w:hAnsi="Batang" w:eastAsia="Batang"/>
          <w:szCs w:val="24"/>
        </w:rPr>
      </w:pPr>
      <w:r>
        <w:rPr>
          <w:rFonts w:eastAsia="Batang" w:ascii="Batang" w:hAnsi="Batang"/>
          <w:szCs w:val="24"/>
        </w:rPr>
      </w:r>
    </w:p>
    <w:p>
      <w:pPr>
        <w:pStyle w:val="Normal"/>
        <w:jc w:val="both"/>
        <w:rPr>
          <w:rFonts w:ascii="Batang" w:hAnsi="Batang" w:eastAsia="Batang"/>
          <w:b/>
          <w:b/>
          <w:sz w:val="20"/>
          <w:u w:val="single"/>
        </w:rPr>
      </w:pPr>
      <w:r>
        <w:rPr>
          <w:rFonts w:eastAsia="Batang" w:ascii="Batang" w:hAnsi="Batang"/>
          <w:szCs w:val="24"/>
        </w:rPr>
        <w:t xml:space="preserve">                  </w:t>
      </w:r>
      <w:r>
        <w:rPr>
          <w:rFonts w:eastAsia="Batang" w:ascii="Batang" w:hAnsi="Batang"/>
          <w:b/>
          <w:sz w:val="20"/>
          <w:u w:val="single"/>
        </w:rPr>
        <w:t>PLAZAS ASIGNADAS  POR FEDERACIONES AUTONÓMICAS</w:t>
      </w:r>
    </w:p>
    <w:p>
      <w:pPr>
        <w:pStyle w:val="Normal"/>
        <w:jc w:val="both"/>
        <w:rPr>
          <w:rFonts w:ascii="Batang" w:hAnsi="Batang" w:eastAsia="Batang"/>
          <w:szCs w:val="24"/>
        </w:rPr>
      </w:pPr>
      <w:r>
        <w:rPr>
          <w:rFonts w:eastAsia="Batang" w:ascii="Batang" w:hAnsi="Batang"/>
          <w:szCs w:val="24"/>
        </w:rPr>
      </w:r>
    </w:p>
    <w:tbl>
      <w:tblPr>
        <w:tblStyle w:val="Tablaconcuadrcula"/>
        <w:tblW w:w="9570" w:type="dxa"/>
        <w:jc w:val="left"/>
        <w:tblInd w:w="0" w:type="dxa"/>
        <w:tblCellMar>
          <w:top w:w="0" w:type="dxa"/>
          <w:left w:w="108" w:type="dxa"/>
          <w:bottom w:w="0" w:type="dxa"/>
          <w:right w:w="108" w:type="dxa"/>
        </w:tblCellMar>
        <w:tblLook w:firstRow="1" w:noVBand="1" w:lastRow="0" w:firstColumn="1" w:lastColumn="0" w:noHBand="0" w:val="04a0"/>
      </w:tblPr>
      <w:tblGrid>
        <w:gridCol w:w="1383"/>
        <w:gridCol w:w="993"/>
        <w:gridCol w:w="1134"/>
        <w:gridCol w:w="993"/>
        <w:gridCol w:w="993"/>
        <w:gridCol w:w="992"/>
        <w:gridCol w:w="992"/>
        <w:gridCol w:w="1014"/>
        <w:gridCol w:w="1075"/>
      </w:tblGrid>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r>
          </w:p>
          <w:p>
            <w:pPr>
              <w:pStyle w:val="Normal"/>
              <w:jc w:val="both"/>
              <w:rPr>
                <w:rFonts w:ascii="Batang" w:hAnsi="Batang" w:eastAsia="Batang"/>
                <w:sz w:val="18"/>
                <w:szCs w:val="18"/>
              </w:rPr>
            </w:pPr>
            <w:r>
              <w:rPr>
                <w:rFonts w:eastAsia="Batang" w:ascii="Batang" w:hAnsi="Batang"/>
                <w:sz w:val="18"/>
                <w:szCs w:val="18"/>
              </w:rPr>
              <w:t>Federación</w:t>
            </w:r>
          </w:p>
          <w:p>
            <w:pPr>
              <w:pStyle w:val="Normal"/>
              <w:jc w:val="both"/>
              <w:rPr>
                <w:rFonts w:ascii="Batang" w:hAnsi="Batang" w:eastAsia="Batang"/>
                <w:sz w:val="18"/>
                <w:szCs w:val="18"/>
              </w:rPr>
            </w:pPr>
            <w:r>
              <w:rPr>
                <w:rFonts w:eastAsia="Batang" w:ascii="Batang" w:hAnsi="Batang"/>
                <w:sz w:val="18"/>
                <w:szCs w:val="18"/>
              </w:rPr>
            </w:r>
          </w:p>
        </w:tc>
        <w:tc>
          <w:tcPr>
            <w:tcW w:w="99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r>
          </w:p>
          <w:p>
            <w:pPr>
              <w:pStyle w:val="Normal"/>
              <w:jc w:val="both"/>
              <w:rPr>
                <w:rFonts w:ascii="Batang" w:hAnsi="Batang" w:eastAsia="Batang"/>
                <w:sz w:val="16"/>
                <w:szCs w:val="16"/>
              </w:rPr>
            </w:pPr>
            <w:r>
              <w:rPr>
                <w:rFonts w:eastAsia="Batang" w:ascii="Batang" w:hAnsi="Batang"/>
                <w:sz w:val="16"/>
                <w:szCs w:val="16"/>
              </w:rPr>
              <w:t>Jilgueros</w:t>
            </w:r>
          </w:p>
        </w:tc>
        <w:tc>
          <w:tcPr>
            <w:tcW w:w="1134"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r>
          </w:p>
          <w:p>
            <w:pPr>
              <w:pStyle w:val="Normal"/>
              <w:jc w:val="both"/>
              <w:rPr>
                <w:rFonts w:ascii="Batang" w:hAnsi="Batang" w:eastAsia="Batang"/>
                <w:sz w:val="16"/>
                <w:szCs w:val="16"/>
              </w:rPr>
            </w:pPr>
            <w:r>
              <w:rPr>
                <w:rFonts w:eastAsia="Batang" w:ascii="Batang" w:hAnsi="Batang"/>
                <w:sz w:val="16"/>
                <w:szCs w:val="16"/>
              </w:rPr>
              <w:t>Verderones</w:t>
            </w:r>
          </w:p>
        </w:tc>
        <w:tc>
          <w:tcPr>
            <w:tcW w:w="993" w:type="dxa"/>
            <w:tcBorders/>
            <w:shd w:fill="auto" w:val="clear"/>
            <w:tcMar>
              <w:left w:w="108" w:type="dxa"/>
            </w:tcMar>
          </w:tcPr>
          <w:p>
            <w:pPr>
              <w:pStyle w:val="Normal"/>
              <w:ind w:right="0" w:hanging="0"/>
              <w:jc w:val="both"/>
              <w:rPr>
                <w:rFonts w:ascii="Batang" w:hAnsi="Batang" w:eastAsia="Batang"/>
                <w:sz w:val="16"/>
                <w:szCs w:val="16"/>
              </w:rPr>
            </w:pPr>
            <w:r>
              <w:rPr>
                <w:rFonts w:eastAsia="Batang" w:ascii="Batang" w:hAnsi="Batang"/>
                <w:sz w:val="16"/>
                <w:szCs w:val="16"/>
              </w:rPr>
            </w:r>
          </w:p>
          <w:p>
            <w:pPr>
              <w:pStyle w:val="Normal"/>
              <w:ind w:right="0" w:hanging="0"/>
              <w:jc w:val="both"/>
              <w:rPr>
                <w:rFonts w:ascii="Batang" w:hAnsi="Batang" w:eastAsia="Batang"/>
                <w:sz w:val="16"/>
                <w:szCs w:val="16"/>
              </w:rPr>
            </w:pPr>
            <w:r>
              <w:rPr>
                <w:rFonts w:eastAsia="Batang" w:ascii="Batang" w:hAnsi="Batang"/>
                <w:sz w:val="16"/>
                <w:szCs w:val="16"/>
              </w:rPr>
              <w:t>Pardillos</w:t>
            </w:r>
          </w:p>
        </w:tc>
        <w:tc>
          <w:tcPr>
            <w:tcW w:w="993" w:type="dxa"/>
            <w:tcBorders/>
            <w:shd w:fill="auto" w:val="clear"/>
            <w:tcMar>
              <w:left w:w="108" w:type="dxa"/>
            </w:tcMar>
          </w:tcPr>
          <w:p>
            <w:pPr>
              <w:pStyle w:val="Normal"/>
              <w:jc w:val="center"/>
              <w:rPr>
                <w:rFonts w:ascii="Batang" w:hAnsi="Batang" w:eastAsia="Batang"/>
                <w:sz w:val="16"/>
                <w:szCs w:val="16"/>
              </w:rPr>
            </w:pPr>
            <w:r>
              <w:rPr>
                <w:rFonts w:eastAsia="Batang" w:ascii="Batang" w:hAnsi="Batang"/>
                <w:sz w:val="16"/>
                <w:szCs w:val="16"/>
              </w:rPr>
            </w:r>
          </w:p>
          <w:p>
            <w:pPr>
              <w:pStyle w:val="Normal"/>
              <w:jc w:val="center"/>
              <w:rPr>
                <w:rFonts w:ascii="Batang" w:hAnsi="Batang" w:eastAsia="Batang"/>
                <w:sz w:val="16"/>
                <w:szCs w:val="16"/>
              </w:rPr>
            </w:pPr>
            <w:r>
              <w:rPr>
                <w:rFonts w:eastAsia="Batang" w:ascii="Batang" w:hAnsi="Batang"/>
                <w:sz w:val="16"/>
                <w:szCs w:val="16"/>
              </w:rPr>
              <w:t>Mixtos</w:t>
            </w:r>
          </w:p>
          <w:p>
            <w:pPr>
              <w:pStyle w:val="Normal"/>
              <w:jc w:val="center"/>
              <w:rPr>
                <w:rFonts w:ascii="Batang" w:hAnsi="Batang" w:eastAsia="Batang"/>
                <w:sz w:val="16"/>
                <w:szCs w:val="16"/>
              </w:rPr>
            </w:pPr>
            <w:r>
              <w:rPr>
                <w:rFonts w:eastAsia="Batang" w:ascii="Batang" w:hAnsi="Batang"/>
                <w:sz w:val="16"/>
                <w:szCs w:val="16"/>
              </w:rPr>
              <w:t>Jilgueros</w:t>
            </w:r>
          </w:p>
        </w:tc>
        <w:tc>
          <w:tcPr>
            <w:tcW w:w="992" w:type="dxa"/>
            <w:tcBorders/>
            <w:shd w:fill="auto" w:val="clear"/>
            <w:tcMar>
              <w:left w:w="108" w:type="dxa"/>
            </w:tcMar>
          </w:tcPr>
          <w:p>
            <w:pPr>
              <w:pStyle w:val="Normal"/>
              <w:jc w:val="center"/>
              <w:rPr>
                <w:rFonts w:ascii="Batang" w:hAnsi="Batang" w:eastAsia="Batang"/>
                <w:sz w:val="16"/>
                <w:szCs w:val="16"/>
              </w:rPr>
            </w:pPr>
            <w:r>
              <w:rPr>
                <w:rFonts w:eastAsia="Batang" w:ascii="Batang" w:hAnsi="Batang"/>
                <w:sz w:val="16"/>
                <w:szCs w:val="16"/>
              </w:rPr>
            </w:r>
          </w:p>
          <w:p>
            <w:pPr>
              <w:pStyle w:val="Normal"/>
              <w:jc w:val="center"/>
              <w:rPr>
                <w:rFonts w:ascii="Batang" w:hAnsi="Batang" w:eastAsia="Batang"/>
                <w:sz w:val="16"/>
                <w:szCs w:val="16"/>
              </w:rPr>
            </w:pPr>
            <w:r>
              <w:rPr>
                <w:rFonts w:eastAsia="Batang" w:ascii="Batang" w:hAnsi="Batang"/>
                <w:sz w:val="16"/>
                <w:szCs w:val="16"/>
              </w:rPr>
              <w:t>Mixtos</w:t>
            </w:r>
          </w:p>
          <w:p>
            <w:pPr>
              <w:pStyle w:val="Normal"/>
              <w:jc w:val="center"/>
              <w:rPr>
                <w:rFonts w:ascii="Batang" w:hAnsi="Batang" w:eastAsia="Batang"/>
                <w:sz w:val="16"/>
                <w:szCs w:val="16"/>
              </w:rPr>
            </w:pPr>
            <w:r>
              <w:rPr>
                <w:rFonts w:eastAsia="Batang" w:ascii="Batang" w:hAnsi="Batang"/>
                <w:sz w:val="16"/>
                <w:szCs w:val="16"/>
              </w:rPr>
              <w:t>Verderón</w:t>
            </w:r>
          </w:p>
        </w:tc>
        <w:tc>
          <w:tcPr>
            <w:tcW w:w="992" w:type="dxa"/>
            <w:tcBorders/>
            <w:shd w:fill="auto" w:val="clear"/>
            <w:tcMar>
              <w:left w:w="108" w:type="dxa"/>
            </w:tcMar>
          </w:tcPr>
          <w:p>
            <w:pPr>
              <w:pStyle w:val="Normal"/>
              <w:jc w:val="center"/>
              <w:rPr>
                <w:rFonts w:ascii="Batang" w:hAnsi="Batang" w:eastAsia="Batang"/>
                <w:sz w:val="16"/>
                <w:szCs w:val="16"/>
              </w:rPr>
            </w:pPr>
            <w:r>
              <w:rPr>
                <w:rFonts w:eastAsia="Batang" w:ascii="Batang" w:hAnsi="Batang"/>
                <w:sz w:val="16"/>
                <w:szCs w:val="16"/>
              </w:rPr>
            </w:r>
          </w:p>
          <w:p>
            <w:pPr>
              <w:pStyle w:val="Normal"/>
              <w:jc w:val="center"/>
              <w:rPr>
                <w:rFonts w:ascii="Batang" w:hAnsi="Batang" w:eastAsia="Batang"/>
                <w:sz w:val="16"/>
                <w:szCs w:val="16"/>
              </w:rPr>
            </w:pPr>
            <w:r>
              <w:rPr>
                <w:rFonts w:eastAsia="Batang" w:ascii="Batang" w:hAnsi="Batang"/>
                <w:sz w:val="16"/>
                <w:szCs w:val="16"/>
              </w:rPr>
              <w:t>Mixtos</w:t>
            </w:r>
          </w:p>
          <w:p>
            <w:pPr>
              <w:pStyle w:val="Normal"/>
              <w:jc w:val="center"/>
              <w:rPr>
                <w:rFonts w:ascii="Batang" w:hAnsi="Batang" w:eastAsia="Batang"/>
                <w:sz w:val="16"/>
                <w:szCs w:val="16"/>
              </w:rPr>
            </w:pPr>
            <w:r>
              <w:rPr>
                <w:rFonts w:eastAsia="Batang" w:ascii="Batang" w:hAnsi="Batang"/>
                <w:sz w:val="16"/>
                <w:szCs w:val="16"/>
              </w:rPr>
              <w:t>Pardillos</w:t>
            </w:r>
          </w:p>
        </w:tc>
        <w:tc>
          <w:tcPr>
            <w:tcW w:w="1014" w:type="dxa"/>
            <w:tcBorders/>
            <w:shd w:fill="auto" w:val="clear"/>
            <w:tcMar>
              <w:left w:w="108" w:type="dxa"/>
            </w:tcMar>
          </w:tcPr>
          <w:p>
            <w:pPr>
              <w:pStyle w:val="Normal"/>
              <w:jc w:val="center"/>
              <w:rPr>
                <w:rFonts w:ascii="Batang" w:hAnsi="Batang" w:eastAsia="Batang"/>
                <w:sz w:val="16"/>
                <w:szCs w:val="16"/>
              </w:rPr>
            </w:pPr>
            <w:r>
              <w:rPr>
                <w:rFonts w:eastAsia="Batang" w:ascii="Batang" w:hAnsi="Batang"/>
                <w:sz w:val="16"/>
                <w:szCs w:val="16"/>
              </w:rPr>
            </w:r>
          </w:p>
          <w:p>
            <w:pPr>
              <w:pStyle w:val="Normal"/>
              <w:jc w:val="center"/>
              <w:rPr>
                <w:rFonts w:ascii="Batang" w:hAnsi="Batang" w:eastAsia="Batang"/>
                <w:sz w:val="16"/>
                <w:szCs w:val="16"/>
              </w:rPr>
            </w:pPr>
            <w:r>
              <w:rPr>
                <w:rFonts w:eastAsia="Batang" w:ascii="Batang" w:hAnsi="Batang"/>
                <w:sz w:val="16"/>
                <w:szCs w:val="16"/>
              </w:rPr>
              <w:t>Jilgueros</w:t>
            </w:r>
          </w:p>
          <w:p>
            <w:pPr>
              <w:pStyle w:val="Normal"/>
              <w:jc w:val="center"/>
              <w:rPr>
                <w:rFonts w:ascii="Batang" w:hAnsi="Batang" w:eastAsia="Batang"/>
                <w:sz w:val="16"/>
                <w:szCs w:val="16"/>
              </w:rPr>
            </w:pPr>
            <w:r>
              <w:rPr>
                <w:rFonts w:eastAsia="Batang" w:ascii="Batang" w:hAnsi="Batang"/>
                <w:sz w:val="16"/>
                <w:szCs w:val="16"/>
              </w:rPr>
              <w:t>Camperos</w:t>
            </w:r>
          </w:p>
        </w:tc>
        <w:tc>
          <w:tcPr>
            <w:tcW w:w="1075" w:type="dxa"/>
            <w:tcBorders/>
            <w:shd w:fill="auto" w:val="clear"/>
            <w:tcMar>
              <w:left w:w="108" w:type="dxa"/>
            </w:tcMar>
          </w:tcPr>
          <w:p>
            <w:pPr>
              <w:pStyle w:val="Normal"/>
              <w:jc w:val="center"/>
              <w:rPr>
                <w:rFonts w:ascii="Batang" w:hAnsi="Batang" w:eastAsia="Batang"/>
                <w:sz w:val="16"/>
                <w:szCs w:val="16"/>
              </w:rPr>
            </w:pPr>
            <w:r>
              <w:rPr>
                <w:rFonts w:eastAsia="Batang" w:ascii="Batang" w:hAnsi="Batang"/>
                <w:sz w:val="16"/>
                <w:szCs w:val="16"/>
              </w:rPr>
            </w:r>
          </w:p>
          <w:p>
            <w:pPr>
              <w:pStyle w:val="Normal"/>
              <w:jc w:val="center"/>
              <w:rPr>
                <w:rFonts w:ascii="Batang" w:hAnsi="Batang" w:eastAsia="Batang"/>
                <w:sz w:val="16"/>
                <w:szCs w:val="16"/>
              </w:rPr>
            </w:pPr>
            <w:r>
              <w:rPr>
                <w:rFonts w:eastAsia="Batang" w:ascii="Batang" w:hAnsi="Batang"/>
                <w:sz w:val="16"/>
                <w:szCs w:val="16"/>
              </w:rPr>
              <w:t>Mixtos</w:t>
            </w:r>
          </w:p>
          <w:p>
            <w:pPr>
              <w:pStyle w:val="Normal"/>
              <w:jc w:val="center"/>
              <w:rPr>
                <w:rFonts w:ascii="Batang" w:hAnsi="Batang" w:eastAsia="Batang"/>
                <w:sz w:val="16"/>
                <w:szCs w:val="16"/>
              </w:rPr>
            </w:pPr>
            <w:r>
              <w:rPr>
                <w:rFonts w:eastAsia="Batang" w:ascii="Batang" w:hAnsi="Batang"/>
                <w:sz w:val="16"/>
                <w:szCs w:val="16"/>
              </w:rPr>
              <w:t>Camperos</w:t>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Andalucía</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 xml:space="preserve">10              </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7</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7</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10</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7</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7</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Aragón</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2</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2</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Cantabria</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1</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0</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1</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1</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0</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1</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1</w:t>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0</w:t>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C.La Mancha</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C. y León</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Ceuta</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2</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C.Valenciana</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0</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Extremadura</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Galicia</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2</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3</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La Rioja</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2</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2</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Madrid</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Murcia</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0</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2</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0</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1</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1</w:t>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País Vasco</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113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0</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5</w:t>
            </w:r>
          </w:p>
        </w:tc>
        <w:tc>
          <w:tcPr>
            <w:tcW w:w="993"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0</w:t>
            </w:r>
          </w:p>
        </w:tc>
        <w:tc>
          <w:tcPr>
            <w:tcW w:w="992"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t>4</w:t>
            </w:r>
          </w:p>
        </w:tc>
        <w:tc>
          <w:tcPr>
            <w:tcW w:w="1014"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c>
          <w:tcPr>
            <w:tcW w:w="1075" w:type="dxa"/>
            <w:tcBorders/>
            <w:shd w:fill="auto" w:val="clear"/>
            <w:tcMar>
              <w:left w:w="108" w:type="dxa"/>
            </w:tcMar>
          </w:tcPr>
          <w:p>
            <w:pPr>
              <w:pStyle w:val="Normal"/>
              <w:jc w:val="center"/>
              <w:rPr>
                <w:rFonts w:ascii="Batang" w:hAnsi="Batang" w:eastAsia="Batang"/>
                <w:sz w:val="18"/>
                <w:szCs w:val="18"/>
              </w:rPr>
            </w:pPr>
            <w:r>
              <w:rPr>
                <w:rFonts w:eastAsia="Batang" w:ascii="Batang" w:hAnsi="Batang"/>
                <w:sz w:val="18"/>
                <w:szCs w:val="18"/>
              </w:rPr>
            </w:r>
          </w:p>
        </w:tc>
      </w:tr>
      <w:tr>
        <w:trPr/>
        <w:tc>
          <w:tcPr>
            <w:tcW w:w="1383" w:type="dxa"/>
            <w:tcBorders/>
            <w:shd w:fill="auto" w:val="clear"/>
            <w:tcMar>
              <w:left w:w="108" w:type="dxa"/>
            </w:tcMar>
          </w:tcPr>
          <w:p>
            <w:pPr>
              <w:pStyle w:val="Normal"/>
              <w:jc w:val="both"/>
              <w:rPr>
                <w:rFonts w:ascii="Batang" w:hAnsi="Batang" w:eastAsia="Batang"/>
                <w:sz w:val="18"/>
                <w:szCs w:val="18"/>
              </w:rPr>
            </w:pPr>
            <w:r>
              <w:rPr>
                <w:rFonts w:eastAsia="Batang" w:ascii="Batang" w:hAnsi="Batang"/>
                <w:sz w:val="18"/>
                <w:szCs w:val="18"/>
              </w:rPr>
              <w:t>Total</w:t>
            </w:r>
          </w:p>
        </w:tc>
        <w:tc>
          <w:tcPr>
            <w:tcW w:w="993"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56</w:t>
            </w:r>
          </w:p>
        </w:tc>
        <w:tc>
          <w:tcPr>
            <w:tcW w:w="1134"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41</w:t>
            </w:r>
          </w:p>
        </w:tc>
        <w:tc>
          <w:tcPr>
            <w:tcW w:w="993"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48</w:t>
            </w:r>
          </w:p>
        </w:tc>
        <w:tc>
          <w:tcPr>
            <w:tcW w:w="993"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52</w:t>
            </w:r>
          </w:p>
        </w:tc>
        <w:tc>
          <w:tcPr>
            <w:tcW w:w="992"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32</w:t>
            </w:r>
          </w:p>
        </w:tc>
        <w:tc>
          <w:tcPr>
            <w:tcW w:w="992"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39</w:t>
            </w:r>
          </w:p>
        </w:tc>
        <w:tc>
          <w:tcPr>
            <w:tcW w:w="1014"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20</w:t>
            </w:r>
          </w:p>
        </w:tc>
        <w:tc>
          <w:tcPr>
            <w:tcW w:w="1075"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18</w:t>
            </w:r>
          </w:p>
        </w:tc>
      </w:tr>
      <w:tr>
        <w:trPr>
          <w:trHeight w:val="227" w:hRule="atLeast"/>
        </w:trPr>
        <w:tc>
          <w:tcPr>
            <w:tcW w:w="1383" w:type="dxa"/>
            <w:tcBorders/>
            <w:shd w:fill="auto" w:val="clear"/>
            <w:tcMar>
              <w:left w:w="108" w:type="dxa"/>
            </w:tcMar>
          </w:tcPr>
          <w:p>
            <w:pPr>
              <w:pStyle w:val="Normal"/>
              <w:jc w:val="both"/>
              <w:rPr>
                <w:rFonts w:ascii="Batang" w:hAnsi="Batang" w:eastAsia="Batang"/>
                <w:b/>
                <w:b/>
                <w:sz w:val="18"/>
                <w:szCs w:val="18"/>
              </w:rPr>
            </w:pPr>
            <w:r>
              <w:rPr>
                <w:rFonts w:eastAsia="Batang" w:ascii="Batang" w:hAnsi="Batang"/>
                <w:b/>
                <w:sz w:val="18"/>
                <w:szCs w:val="18"/>
              </w:rPr>
              <w:t>Tandas</w:t>
            </w:r>
          </w:p>
        </w:tc>
        <w:tc>
          <w:tcPr>
            <w:tcW w:w="993"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19</w:t>
            </w:r>
          </w:p>
        </w:tc>
        <w:tc>
          <w:tcPr>
            <w:tcW w:w="1134"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14</w:t>
            </w:r>
          </w:p>
        </w:tc>
        <w:tc>
          <w:tcPr>
            <w:tcW w:w="993"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16</w:t>
            </w:r>
          </w:p>
        </w:tc>
        <w:tc>
          <w:tcPr>
            <w:tcW w:w="993"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26</w:t>
            </w:r>
          </w:p>
        </w:tc>
        <w:tc>
          <w:tcPr>
            <w:tcW w:w="992"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16</w:t>
            </w:r>
          </w:p>
        </w:tc>
        <w:tc>
          <w:tcPr>
            <w:tcW w:w="992"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20</w:t>
            </w:r>
          </w:p>
        </w:tc>
        <w:tc>
          <w:tcPr>
            <w:tcW w:w="1014"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7</w:t>
            </w:r>
          </w:p>
        </w:tc>
        <w:tc>
          <w:tcPr>
            <w:tcW w:w="1075" w:type="dxa"/>
            <w:tcBorders/>
            <w:shd w:fill="auto" w:val="clear"/>
            <w:tcMar>
              <w:left w:w="108" w:type="dxa"/>
            </w:tcMar>
          </w:tcPr>
          <w:p>
            <w:pPr>
              <w:pStyle w:val="Normal"/>
              <w:jc w:val="center"/>
              <w:rPr>
                <w:rFonts w:ascii="Batang" w:hAnsi="Batang" w:eastAsia="Batang"/>
                <w:b/>
                <w:b/>
                <w:sz w:val="18"/>
                <w:szCs w:val="18"/>
              </w:rPr>
            </w:pPr>
            <w:r>
              <w:rPr>
                <w:rFonts w:eastAsia="Batang" w:ascii="Batang" w:hAnsi="Batang"/>
                <w:b/>
                <w:sz w:val="18"/>
                <w:szCs w:val="18"/>
              </w:rPr>
              <w:t>9</w:t>
            </w:r>
          </w:p>
        </w:tc>
      </w:tr>
      <w:tr>
        <w:trPr>
          <w:trHeight w:val="80" w:hRule="atLeast"/>
        </w:trPr>
        <w:tc>
          <w:tcPr>
            <w:tcW w:w="1383" w:type="dxa"/>
            <w:tcBorders/>
            <w:shd w:fill="auto" w:val="clear"/>
            <w:tcMar>
              <w:left w:w="108" w:type="dxa"/>
            </w:tcMar>
          </w:tcPr>
          <w:p>
            <w:pPr>
              <w:pStyle w:val="Normal"/>
              <w:rPr>
                <w:rFonts w:ascii="Batang" w:hAnsi="Batang" w:eastAsia="Batang"/>
                <w:b/>
                <w:b/>
                <w:sz w:val="18"/>
                <w:szCs w:val="18"/>
              </w:rPr>
            </w:pPr>
            <w:r>
              <w:rPr>
                <w:rFonts w:eastAsia="Batang" w:ascii="Batang" w:hAnsi="Batang"/>
                <w:b/>
                <w:sz w:val="18"/>
                <w:szCs w:val="18"/>
              </w:rPr>
              <w:t xml:space="preserve">Duración </w:t>
            </w:r>
          </w:p>
        </w:tc>
        <w:tc>
          <w:tcPr>
            <w:tcW w:w="993" w:type="dxa"/>
            <w:tcBorders/>
            <w:shd w:fill="auto" w:val="clear"/>
            <w:tcMar>
              <w:left w:w="108" w:type="dxa"/>
            </w:tcMar>
            <w:vAlign w:val="center"/>
          </w:tcPr>
          <w:p>
            <w:pPr>
              <w:pStyle w:val="Normal"/>
              <w:jc w:val="center"/>
              <w:rPr>
                <w:rFonts w:ascii="Batang" w:hAnsi="Batang" w:eastAsia="Batang"/>
                <w:b/>
                <w:b/>
                <w:sz w:val="16"/>
                <w:szCs w:val="16"/>
              </w:rPr>
            </w:pPr>
            <w:r>
              <w:rPr>
                <w:rFonts w:eastAsia="Batang" w:ascii="Batang" w:hAnsi="Batang"/>
                <w:b/>
                <w:sz w:val="16"/>
                <w:szCs w:val="16"/>
              </w:rPr>
              <w:t>247 mtos.</w:t>
            </w:r>
          </w:p>
        </w:tc>
        <w:tc>
          <w:tcPr>
            <w:tcW w:w="1134" w:type="dxa"/>
            <w:tcBorders/>
            <w:shd w:fill="auto" w:val="clear"/>
            <w:tcMar>
              <w:left w:w="108" w:type="dxa"/>
            </w:tcMar>
            <w:vAlign w:val="center"/>
          </w:tcPr>
          <w:p>
            <w:pPr>
              <w:pStyle w:val="Normal"/>
              <w:jc w:val="center"/>
              <w:rPr>
                <w:rFonts w:ascii="Batang" w:hAnsi="Batang" w:eastAsia="Batang"/>
                <w:b/>
                <w:b/>
                <w:sz w:val="16"/>
                <w:szCs w:val="16"/>
              </w:rPr>
            </w:pPr>
            <w:r>
              <w:rPr>
                <w:rFonts w:eastAsia="Batang" w:ascii="Batang" w:hAnsi="Batang"/>
                <w:b/>
                <w:sz w:val="16"/>
                <w:szCs w:val="16"/>
              </w:rPr>
              <w:t>182 mtos.</w:t>
            </w:r>
          </w:p>
        </w:tc>
        <w:tc>
          <w:tcPr>
            <w:tcW w:w="993" w:type="dxa"/>
            <w:tcBorders/>
            <w:shd w:fill="auto" w:val="clear"/>
            <w:tcMar>
              <w:left w:w="108" w:type="dxa"/>
            </w:tcMar>
            <w:vAlign w:val="center"/>
          </w:tcPr>
          <w:p>
            <w:pPr>
              <w:pStyle w:val="Normal"/>
              <w:jc w:val="center"/>
              <w:rPr>
                <w:rFonts w:ascii="Batang" w:hAnsi="Batang" w:eastAsia="Batang"/>
                <w:b/>
                <w:b/>
                <w:sz w:val="16"/>
                <w:szCs w:val="16"/>
              </w:rPr>
            </w:pPr>
            <w:r>
              <w:rPr>
                <w:rFonts w:eastAsia="Batang" w:ascii="Batang" w:hAnsi="Batang"/>
                <w:b/>
                <w:sz w:val="16"/>
                <w:szCs w:val="16"/>
              </w:rPr>
              <w:t>208 mtos.</w:t>
            </w:r>
          </w:p>
        </w:tc>
        <w:tc>
          <w:tcPr>
            <w:tcW w:w="993" w:type="dxa"/>
            <w:tcBorders/>
            <w:shd w:fill="auto" w:val="clear"/>
            <w:tcMar>
              <w:left w:w="108" w:type="dxa"/>
            </w:tcMar>
            <w:vAlign w:val="center"/>
          </w:tcPr>
          <w:p>
            <w:pPr>
              <w:pStyle w:val="Normal"/>
              <w:jc w:val="center"/>
              <w:rPr>
                <w:rFonts w:ascii="Batang" w:hAnsi="Batang" w:eastAsia="Batang"/>
                <w:b/>
                <w:b/>
                <w:sz w:val="16"/>
                <w:szCs w:val="16"/>
              </w:rPr>
            </w:pPr>
            <w:r>
              <w:rPr>
                <w:rFonts w:eastAsia="Batang" w:ascii="Batang" w:hAnsi="Batang"/>
                <w:b/>
                <w:sz w:val="16"/>
                <w:szCs w:val="16"/>
              </w:rPr>
              <w:t>270 mtos.</w:t>
            </w:r>
          </w:p>
        </w:tc>
        <w:tc>
          <w:tcPr>
            <w:tcW w:w="992" w:type="dxa"/>
            <w:tcBorders/>
            <w:shd w:fill="auto" w:val="clear"/>
            <w:tcMar>
              <w:left w:w="108" w:type="dxa"/>
            </w:tcMar>
            <w:vAlign w:val="center"/>
          </w:tcPr>
          <w:p>
            <w:pPr>
              <w:pStyle w:val="Normal"/>
              <w:jc w:val="center"/>
              <w:rPr>
                <w:rFonts w:ascii="Batang" w:hAnsi="Batang" w:eastAsia="Batang"/>
                <w:b/>
                <w:b/>
                <w:sz w:val="16"/>
                <w:szCs w:val="16"/>
              </w:rPr>
            </w:pPr>
            <w:r>
              <w:rPr>
                <w:rFonts w:eastAsia="Batang" w:ascii="Batang" w:hAnsi="Batang"/>
                <w:b/>
                <w:sz w:val="16"/>
                <w:szCs w:val="16"/>
              </w:rPr>
              <w:t>187 mtos.</w:t>
            </w:r>
          </w:p>
        </w:tc>
        <w:tc>
          <w:tcPr>
            <w:tcW w:w="992" w:type="dxa"/>
            <w:tcBorders/>
            <w:shd w:fill="auto" w:val="clear"/>
            <w:tcMar>
              <w:left w:w="108" w:type="dxa"/>
            </w:tcMar>
            <w:vAlign w:val="center"/>
          </w:tcPr>
          <w:p>
            <w:pPr>
              <w:pStyle w:val="Normal"/>
              <w:jc w:val="center"/>
              <w:rPr>
                <w:rFonts w:ascii="Batang" w:hAnsi="Batang" w:eastAsia="Batang"/>
                <w:b/>
                <w:b/>
                <w:sz w:val="16"/>
                <w:szCs w:val="16"/>
              </w:rPr>
            </w:pPr>
            <w:r>
              <w:rPr>
                <w:rFonts w:eastAsia="Batang" w:ascii="Batang" w:hAnsi="Batang"/>
                <w:b/>
                <w:sz w:val="16"/>
                <w:szCs w:val="16"/>
              </w:rPr>
              <w:t>209 mtos.</w:t>
            </w:r>
          </w:p>
        </w:tc>
        <w:tc>
          <w:tcPr>
            <w:tcW w:w="1014" w:type="dxa"/>
            <w:tcBorders/>
            <w:shd w:fill="auto" w:val="clear"/>
            <w:tcMar>
              <w:left w:w="108" w:type="dxa"/>
            </w:tcMar>
          </w:tcPr>
          <w:p>
            <w:pPr>
              <w:pStyle w:val="Normal"/>
              <w:jc w:val="both"/>
              <w:rPr>
                <w:rFonts w:ascii="Batang" w:hAnsi="Batang" w:eastAsia="Batang"/>
                <w:b/>
                <w:b/>
                <w:sz w:val="18"/>
                <w:szCs w:val="18"/>
              </w:rPr>
            </w:pPr>
            <w:r>
              <w:rPr>
                <w:rFonts w:eastAsia="Batang" w:ascii="Batang" w:hAnsi="Batang"/>
                <w:b/>
                <w:sz w:val="18"/>
                <w:szCs w:val="18"/>
              </w:rPr>
              <w:t>98 mtos.</w:t>
            </w:r>
          </w:p>
        </w:tc>
        <w:tc>
          <w:tcPr>
            <w:tcW w:w="1075" w:type="dxa"/>
            <w:tcBorders/>
            <w:shd w:fill="auto" w:val="clear"/>
            <w:tcMar>
              <w:left w:w="108" w:type="dxa"/>
            </w:tcMar>
          </w:tcPr>
          <w:p>
            <w:pPr>
              <w:pStyle w:val="Normal"/>
              <w:jc w:val="both"/>
              <w:rPr>
                <w:rFonts w:ascii="Batang" w:hAnsi="Batang" w:eastAsia="Batang"/>
                <w:b/>
                <w:b/>
                <w:sz w:val="18"/>
                <w:szCs w:val="18"/>
              </w:rPr>
            </w:pPr>
            <w:r>
              <w:rPr>
                <w:rFonts w:eastAsia="Batang" w:ascii="Batang" w:hAnsi="Batang"/>
                <w:b/>
                <w:sz w:val="18"/>
                <w:szCs w:val="18"/>
              </w:rPr>
              <w:t>96 mtos.</w:t>
            </w:r>
          </w:p>
        </w:tc>
      </w:tr>
    </w:tbl>
    <w:p>
      <w:pPr>
        <w:pStyle w:val="Normal"/>
        <w:jc w:val="both"/>
        <w:rPr>
          <w:rFonts w:ascii="Batang" w:hAnsi="Batang" w:eastAsia="Batang"/>
          <w:b/>
          <w:b/>
          <w:sz w:val="18"/>
          <w:szCs w:val="18"/>
        </w:rPr>
      </w:pPr>
      <w:r>
        <w:rPr>
          <w:rFonts w:eastAsia="Batang" w:ascii="Batang" w:hAnsi="Batang"/>
          <w:b/>
          <w:szCs w:val="24"/>
        </w:rPr>
        <w:t>*</w:t>
      </w:r>
      <w:r>
        <w:rPr>
          <w:rFonts w:eastAsia="Batang" w:ascii="Batang" w:hAnsi="Batang"/>
          <w:b/>
          <w:sz w:val="18"/>
          <w:szCs w:val="18"/>
        </w:rPr>
        <w:t>La distribución expuesta en esta tabla, no permite el cambio de ejemplares de una especie por otra.</w:t>
      </w:r>
    </w:p>
    <w:p>
      <w:pPr>
        <w:pStyle w:val="Normal"/>
        <w:jc w:val="both"/>
        <w:rPr>
          <w:rFonts w:ascii="Batang" w:hAnsi="Batang" w:eastAsia="Batang"/>
          <w:b/>
          <w:b/>
          <w:szCs w:val="24"/>
        </w:rPr>
      </w:pPr>
      <w:r>
        <w:rPr>
          <w:rFonts w:eastAsia="Batang" w:ascii="Batang" w:hAnsi="Batang"/>
          <w:b/>
          <w:szCs w:val="24"/>
        </w:rPr>
      </w:r>
    </w:p>
    <w:p>
      <w:pPr>
        <w:pStyle w:val="Normal"/>
        <w:jc w:val="both"/>
        <w:rPr>
          <w:rFonts w:ascii="Batang" w:hAnsi="Batang" w:eastAsia="Batang"/>
          <w:szCs w:val="24"/>
        </w:rPr>
      </w:pPr>
      <w:r>
        <w:rPr>
          <w:rFonts w:eastAsia="Batang" w:ascii="Batang" w:hAnsi="Batang"/>
          <w:szCs w:val="24"/>
        </w:rPr>
        <w:t>Es sumamente importante, tanto para la organización del Campeonato, como para los propios participantes, que las Federaciones Autonómicas de Caza con representación en el Campeonato de España, colaboren cumpliendo rigurosamente cada uno de los puntos del Reglamento de Competiciones de la RFEC/Rev. 2007, que son de su entera competencia; así como en distribuir y dar a conocer el Reglamento de Competiciones de Silvestrismo de la RFEC/Revisión 2004 y, el contenido de esta Circular, distribuyendo copias, entre al menos, sus clasificados.</w:t>
      </w:r>
    </w:p>
    <w:p>
      <w:pPr>
        <w:pStyle w:val="Normal"/>
        <w:jc w:val="both"/>
        <w:rPr>
          <w:rFonts w:ascii="Batang" w:hAnsi="Batang" w:eastAsia="Batang"/>
          <w:szCs w:val="24"/>
        </w:rPr>
      </w:pPr>
      <w:r>
        <w:rPr>
          <w:rFonts w:eastAsia="Batang" w:ascii="Batang" w:hAnsi="Batang"/>
          <w:szCs w:val="24"/>
        </w:rPr>
      </w:r>
    </w:p>
    <w:p>
      <w:pPr>
        <w:pStyle w:val="Normal"/>
        <w:jc w:val="both"/>
        <w:rPr>
          <w:rFonts w:ascii="Batang" w:hAnsi="Batang" w:eastAsia="Batang"/>
          <w:szCs w:val="24"/>
        </w:rPr>
      </w:pPr>
      <w:r>
        <w:rPr>
          <w:rFonts w:eastAsia="Batang" w:ascii="Batang" w:hAnsi="Batang"/>
          <w:szCs w:val="24"/>
        </w:rPr>
      </w:r>
    </w:p>
    <w:p>
      <w:pPr>
        <w:pStyle w:val="Normal"/>
        <w:jc w:val="both"/>
        <w:rPr>
          <w:rFonts w:ascii="Batang" w:hAnsi="Batang" w:eastAsia="Batang"/>
          <w:szCs w:val="24"/>
        </w:rPr>
      </w:pPr>
      <w:r>
        <w:rPr>
          <w:rFonts w:eastAsia="Batang" w:ascii="Batang" w:hAnsi="Batang"/>
          <w:szCs w:val="24"/>
        </w:rPr>
      </w:r>
    </w:p>
    <w:p>
      <w:pPr>
        <w:pStyle w:val="Normal"/>
        <w:jc w:val="both"/>
        <w:rPr>
          <w:rFonts w:ascii="Batang" w:hAnsi="Batang" w:eastAsia="Batang"/>
          <w:szCs w:val="24"/>
        </w:rPr>
      </w:pPr>
      <w:r>
        <w:rPr>
          <w:rFonts w:eastAsia="Batang" w:ascii="Batang" w:hAnsi="Batang"/>
          <w:szCs w:val="24"/>
        </w:rPr>
      </w:r>
    </w:p>
    <w:p>
      <w:pPr>
        <w:pStyle w:val="Normal"/>
        <w:jc w:val="both"/>
        <w:rPr>
          <w:rFonts w:ascii="Batang" w:hAnsi="Batang" w:eastAsia="Batang"/>
          <w:szCs w:val="24"/>
        </w:rPr>
      </w:pPr>
      <w:r>
        <w:rPr>
          <w:rFonts w:eastAsia="Batang" w:ascii="Batang" w:hAnsi="Batang"/>
          <w:szCs w:val="24"/>
        </w:rPr>
      </w:r>
    </w:p>
    <w:p>
      <w:pPr>
        <w:pStyle w:val="Normal"/>
        <w:jc w:val="both"/>
        <w:rPr>
          <w:rFonts w:ascii="Batang" w:hAnsi="Batang" w:eastAsia="Batang"/>
          <w:szCs w:val="24"/>
        </w:rPr>
      </w:pPr>
      <w:r>
        <w:rPr>
          <w:rFonts w:eastAsia="Batang" w:ascii="Batang" w:hAnsi="Batang"/>
          <w:b/>
          <w:szCs w:val="24"/>
        </w:rPr>
        <w:t>Inscripción.-</w:t>
      </w:r>
      <w:r>
        <w:rPr>
          <w:rFonts w:eastAsia="Batang" w:ascii="Batang" w:hAnsi="Batang"/>
          <w:szCs w:val="24"/>
        </w:rPr>
        <w:t xml:space="preserve"> La inscripción se ha de realizar cumplimentando todos y cada uno de los apartados que contiene el boletín confeccionado a tal fin por la RFEC y, según se regula en los artículos 7, 11, 13, 14, 15, 16 y 17 del Reglamento de Competiciones de Silvestrismo de la RFEC/Revisión 2004.</w:t>
      </w:r>
    </w:p>
    <w:p>
      <w:pPr>
        <w:pStyle w:val="Normal"/>
        <w:jc w:val="both"/>
        <w:rPr>
          <w:rFonts w:ascii="Batang" w:hAnsi="Batang" w:eastAsia="Batang"/>
          <w:b/>
          <w:b/>
          <w:szCs w:val="24"/>
        </w:rPr>
      </w:pPr>
      <w:r>
        <w:rPr>
          <w:rFonts w:eastAsia="Batang" w:ascii="Batang" w:hAnsi="Batang"/>
          <w:b/>
          <w:szCs w:val="24"/>
        </w:rPr>
      </w:r>
    </w:p>
    <w:p>
      <w:pPr>
        <w:pStyle w:val="Normal"/>
        <w:jc w:val="both"/>
        <w:rPr>
          <w:rFonts w:ascii="Batang" w:hAnsi="Batang" w:eastAsia="Batang"/>
          <w:szCs w:val="24"/>
        </w:rPr>
      </w:pPr>
      <w:r>
        <w:rPr>
          <w:rFonts w:eastAsia="Batang" w:ascii="Batang" w:hAnsi="Batang"/>
          <w:b/>
          <w:szCs w:val="24"/>
        </w:rPr>
        <w:t>Precio de Inscripción.-</w:t>
      </w:r>
      <w:r>
        <w:rPr>
          <w:rFonts w:eastAsia="Batang" w:ascii="Batang" w:hAnsi="Batang"/>
          <w:szCs w:val="24"/>
        </w:rPr>
        <w:t xml:space="preserve"> El precio de la inscripción es de </w:t>
      </w:r>
      <w:r>
        <w:rPr>
          <w:rFonts w:eastAsia="Batang" w:ascii="Batang" w:hAnsi="Batang"/>
          <w:b/>
          <w:szCs w:val="24"/>
        </w:rPr>
        <w:t>25,00 €</w:t>
      </w:r>
      <w:r>
        <w:rPr>
          <w:rFonts w:eastAsia="Batang" w:ascii="Batang" w:hAnsi="Batang"/>
          <w:szCs w:val="24"/>
        </w:rPr>
        <w:t xml:space="preserve"> por cada pájaro clasificado, cantidad que deberá haberse ingresado en la entidad bancaria de UNICAJA en la c/c IBAN ES05-2103-3006-1033-0000-8246 de la FAC </w:t>
      </w:r>
      <w:r>
        <w:rPr>
          <w:rFonts w:eastAsia="Batang" w:ascii="Batang" w:hAnsi="Batang"/>
          <w:b/>
          <w:szCs w:val="24"/>
        </w:rPr>
        <w:t>antes del 29 de mayo</w:t>
      </w:r>
      <w:r>
        <w:rPr>
          <w:rFonts w:eastAsia="Batang" w:ascii="Batang" w:hAnsi="Batang"/>
          <w:szCs w:val="24"/>
        </w:rPr>
        <w:t xml:space="preserve"> de 2017.</w:t>
      </w:r>
    </w:p>
    <w:p>
      <w:pPr>
        <w:pStyle w:val="Normal"/>
        <w:jc w:val="both"/>
        <w:rPr>
          <w:rFonts w:ascii="Batang" w:hAnsi="Batang" w:eastAsia="Batang"/>
          <w:szCs w:val="24"/>
        </w:rPr>
      </w:pPr>
      <w:r>
        <w:rPr>
          <w:rFonts w:eastAsia="Batang" w:ascii="Batang" w:hAnsi="Batang"/>
          <w:b/>
          <w:sz w:val="22"/>
        </w:rPr>
        <w:t xml:space="preserve"> </w:t>
      </w:r>
    </w:p>
    <w:p>
      <w:pPr>
        <w:pStyle w:val="Normal"/>
        <w:spacing w:before="0" w:after="80"/>
        <w:jc w:val="both"/>
        <w:rPr>
          <w:rFonts w:ascii="Batang" w:hAnsi="Batang" w:eastAsia="Batang"/>
          <w:b/>
          <w:b/>
          <w:szCs w:val="24"/>
        </w:rPr>
      </w:pPr>
      <w:r>
        <w:rPr>
          <w:rFonts w:eastAsia="Batang" w:ascii="Batang" w:hAnsi="Batang"/>
          <w:b/>
          <w:szCs w:val="24"/>
        </w:rPr>
        <w:t xml:space="preserve"> </w:t>
      </w:r>
      <w:r>
        <w:rPr>
          <w:rFonts w:eastAsia="Batang" w:ascii="Batang" w:hAnsi="Batang"/>
          <w:b/>
          <w:szCs w:val="24"/>
        </w:rPr>
        <w:t>Participantes.-</w:t>
      </w:r>
      <w:r>
        <w:rPr>
          <w:rFonts w:eastAsia="Batang" w:ascii="Batang" w:hAnsi="Batang"/>
          <w:szCs w:val="24"/>
        </w:rPr>
        <w:t xml:space="preserve"> Representantes de las Federaciones Autonómicas de Caza que, previamente a la celebración de este Campeonato, cumplan con los siguientes requisitos:</w:t>
      </w:r>
    </w:p>
    <w:p>
      <w:pPr>
        <w:pStyle w:val="ListParagraph"/>
        <w:spacing w:lineRule="auto" w:line="276" w:before="0" w:after="200"/>
        <w:ind w:left="0" w:hanging="0"/>
        <w:contextualSpacing/>
        <w:jc w:val="both"/>
        <w:rPr>
          <w:rFonts w:ascii="Batang" w:hAnsi="Batang" w:eastAsia="Batang"/>
          <w:b/>
          <w:b/>
          <w:szCs w:val="24"/>
        </w:rPr>
      </w:pPr>
      <w:r>
        <w:rPr>
          <w:rFonts w:eastAsia="Batang" w:ascii="Batang" w:hAnsi="Batang"/>
          <w:szCs w:val="24"/>
        </w:rPr>
        <w:t xml:space="preserve">1. </w:t>
      </w:r>
      <w:r>
        <w:rPr>
          <w:rFonts w:eastAsia="Batang" w:ascii="Batang" w:hAnsi="Batang"/>
          <w:b/>
          <w:szCs w:val="24"/>
        </w:rPr>
        <w:t xml:space="preserve">Que cada Federación Autonómica haya celebrado su propio Campeonato Autonómico clasificatorio dos semanas antes del Campeonato de España de Silvestrismo (21 de Mayo de 2017). Artículos: 6, 8, 9, 10, y 27 del Reglamento de Competiciones de Silvestrismo de la RFEC/Revisión 2004.   </w:t>
      </w:r>
    </w:p>
    <w:p>
      <w:pPr>
        <w:pStyle w:val="Normal"/>
        <w:spacing w:lineRule="auto" w:line="276" w:before="0" w:after="200"/>
        <w:jc w:val="both"/>
        <w:rPr>
          <w:rFonts w:ascii="Batang" w:hAnsi="Batang" w:eastAsia="Batang"/>
          <w:b/>
          <w:b/>
          <w:szCs w:val="24"/>
        </w:rPr>
      </w:pPr>
      <w:r>
        <w:rPr>
          <w:rFonts w:eastAsia="Batang" w:ascii="Batang" w:hAnsi="Batang"/>
          <w:b/>
          <w:szCs w:val="24"/>
        </w:rPr>
        <w:t xml:space="preserve">2. Que cada Federación Autonómica remita a la RFEC y a la FAC, copia del Acta de su Campeonato Autonómico, así como la documentación correspondiente a sus clasificados: licencias federativas de los participantes homologada con la de la RFEC, certificados de inscripción e importe de los mismos, al día siguiente de celebrarse esa competición, y teniendo como fecha límite el 29 de mayo de 2017. Artículos: 11, 13, 14, 15, 16, 17 y 18 del Reglamento de Competiciones de Silvestrismo de la RFEC/Revisión 2004. </w:t>
      </w:r>
      <w:r>
        <w:rPr>
          <w:rFonts w:eastAsia="Batang" w:ascii="Batang" w:hAnsi="Batang"/>
          <w:szCs w:val="24"/>
        </w:rPr>
        <w:t>En interés de los propios participantes, y con la sana intención de ofrecer a todos la mejor organización posible, la FAC no se responsabiliza de las medidas que pudiera adoptar por incumplimiento parcial o total de los puntos señalados anteriormente, así como, de la demora en el envío de la documentación solicitada, reservando para sí el derecho a rechazar cualquier documentación de carácter obligatorio que pueda recibir incompleta o fuera de plazo.</w:t>
      </w:r>
    </w:p>
    <w:p>
      <w:pPr>
        <w:pStyle w:val="Normal"/>
        <w:spacing w:before="0" w:after="80"/>
        <w:rPr>
          <w:rFonts w:ascii="Batang" w:hAnsi="Batang" w:eastAsia="Batang"/>
          <w:b/>
          <w:b/>
          <w:szCs w:val="24"/>
        </w:rPr>
      </w:pPr>
      <w:r>
        <w:rPr>
          <w:rFonts w:eastAsia="Batang" w:ascii="Batang" w:hAnsi="Batang"/>
          <w:b/>
          <w:szCs w:val="24"/>
        </w:rPr>
      </w:r>
    </w:p>
    <w:p>
      <w:pPr>
        <w:pStyle w:val="Normal"/>
        <w:spacing w:before="0" w:after="80"/>
        <w:rPr>
          <w:rFonts w:ascii="Batang" w:hAnsi="Batang" w:eastAsia="Batang"/>
          <w:b/>
          <w:b/>
          <w:szCs w:val="24"/>
        </w:rPr>
      </w:pPr>
      <w:r>
        <w:rPr>
          <w:rFonts w:eastAsia="Batang" w:ascii="Batang" w:hAnsi="Batang"/>
          <w:b/>
          <w:szCs w:val="24"/>
        </w:rPr>
      </w:r>
    </w:p>
    <w:p>
      <w:pPr>
        <w:pStyle w:val="Normal"/>
        <w:spacing w:before="0" w:after="80"/>
        <w:rPr>
          <w:rFonts w:ascii="Batang" w:hAnsi="Batang" w:eastAsia="Batang"/>
          <w:b/>
          <w:b/>
          <w:szCs w:val="24"/>
        </w:rPr>
      </w:pPr>
      <w:r>
        <w:rPr>
          <w:rFonts w:eastAsia="Batang" w:ascii="Batang" w:hAnsi="Batang"/>
          <w:b/>
          <w:szCs w:val="24"/>
        </w:rPr>
      </w:r>
    </w:p>
    <w:p>
      <w:pPr>
        <w:pStyle w:val="Normal"/>
        <w:spacing w:before="0" w:after="80"/>
        <w:rPr>
          <w:rFonts w:ascii="Batang" w:hAnsi="Batang" w:eastAsia="Batang"/>
          <w:b/>
          <w:b/>
          <w:szCs w:val="24"/>
        </w:rPr>
      </w:pPr>
      <w:r>
        <w:rPr>
          <w:rFonts w:eastAsia="Batang" w:ascii="Batang" w:hAnsi="Batang"/>
          <w:b/>
          <w:szCs w:val="24"/>
        </w:rPr>
      </w:r>
    </w:p>
    <w:p>
      <w:pPr>
        <w:pStyle w:val="Normal"/>
        <w:spacing w:before="0" w:after="80"/>
        <w:rPr>
          <w:rFonts w:ascii="Batang" w:hAnsi="Batang" w:eastAsia="Batang"/>
          <w:b/>
          <w:b/>
          <w:szCs w:val="24"/>
        </w:rPr>
      </w:pPr>
      <w:r>
        <w:rPr>
          <w:rFonts w:eastAsia="Batang" w:ascii="Batang" w:hAnsi="Batang"/>
          <w:b/>
          <w:szCs w:val="24"/>
        </w:rPr>
      </w:r>
    </w:p>
    <w:p>
      <w:pPr>
        <w:pStyle w:val="Normal"/>
        <w:spacing w:before="0" w:after="80"/>
        <w:rPr>
          <w:rFonts w:ascii="Batang" w:hAnsi="Batang" w:eastAsia="Batang"/>
          <w:b/>
          <w:b/>
          <w:szCs w:val="24"/>
        </w:rPr>
      </w:pPr>
      <w:r>
        <w:rPr>
          <w:rFonts w:eastAsia="Batang" w:ascii="Batang" w:hAnsi="Batang"/>
          <w:b/>
          <w:szCs w:val="24"/>
        </w:rPr>
      </w:r>
    </w:p>
    <w:p>
      <w:pPr>
        <w:pStyle w:val="Normal"/>
        <w:spacing w:before="0" w:after="80"/>
        <w:rPr>
          <w:rFonts w:ascii="Batang" w:hAnsi="Batang" w:eastAsia="Batang"/>
          <w:b/>
          <w:b/>
          <w:szCs w:val="24"/>
        </w:rPr>
      </w:pPr>
      <w:r>
        <w:rPr>
          <w:rFonts w:eastAsia="Batang" w:ascii="Batang" w:hAnsi="Batang"/>
          <w:b/>
          <w:szCs w:val="24"/>
        </w:rPr>
        <w:t>JURADO DE LA COMPETICIÓN:</w:t>
      </w:r>
    </w:p>
    <w:p>
      <w:pPr>
        <w:pStyle w:val="Normal"/>
        <w:spacing w:before="0" w:after="80"/>
        <w:rPr>
          <w:rFonts w:ascii="Batang" w:hAnsi="Batang" w:eastAsia="Batang"/>
          <w:b/>
          <w:b/>
          <w:szCs w:val="24"/>
        </w:rPr>
      </w:pPr>
      <w:r>
        <w:rPr>
          <w:rFonts w:eastAsia="Batang" w:ascii="Batang" w:hAnsi="Batang"/>
          <w:b/>
          <w:szCs w:val="24"/>
        </w:rPr>
        <w:t>Formado según los artículos 26 y 58 del Reglamento de Competiciones /2004 revisión modificada 12/5/2010</w:t>
      </w:r>
    </w:p>
    <w:p>
      <w:pPr>
        <w:pStyle w:val="Normal"/>
        <w:spacing w:before="0" w:after="80"/>
        <w:rPr>
          <w:rFonts w:ascii="Batang" w:hAnsi="Batang" w:eastAsia="Batang"/>
          <w:b/>
          <w:b/>
          <w:szCs w:val="24"/>
        </w:rPr>
      </w:pPr>
      <w:r>
        <w:rPr>
          <w:rFonts w:eastAsia="Batang" w:ascii="Batang" w:hAnsi="Batang"/>
          <w:b/>
          <w:szCs w:val="24"/>
        </w:rPr>
      </w:r>
    </w:p>
    <w:p>
      <w:pPr>
        <w:pStyle w:val="Normal"/>
        <w:spacing w:before="0" w:after="80"/>
        <w:rPr>
          <w:rFonts w:ascii="Batang" w:hAnsi="Batang" w:eastAsia="Batang"/>
          <w:b/>
          <w:b/>
          <w:sz w:val="22"/>
        </w:rPr>
      </w:pPr>
      <w:r>
        <w:rPr>
          <w:rFonts w:eastAsia="Batang" w:ascii="Batang" w:hAnsi="Batang"/>
          <w:b/>
          <w:sz w:val="22"/>
        </w:rPr>
        <w:t xml:space="preserve">         </w:t>
      </w:r>
    </w:p>
    <w:p>
      <w:pPr>
        <w:pStyle w:val="Normal"/>
        <w:spacing w:before="0" w:after="80"/>
        <w:rPr>
          <w:rFonts w:ascii="Batang" w:hAnsi="Batang" w:eastAsia="Batang"/>
          <w:b/>
          <w:b/>
          <w:sz w:val="22"/>
        </w:rPr>
      </w:pPr>
      <w:r>
        <w:rPr>
          <w:rFonts w:eastAsia="Batang" w:ascii="Batang" w:hAnsi="Batang"/>
          <w:b/>
          <w:sz w:val="22"/>
        </w:rPr>
      </w:r>
    </w:p>
    <w:p>
      <w:pPr>
        <w:pStyle w:val="Normal"/>
        <w:spacing w:before="0" w:after="80"/>
        <w:rPr>
          <w:rFonts w:ascii="Batang" w:hAnsi="Batang" w:eastAsia="Batang"/>
          <w:szCs w:val="24"/>
        </w:rPr>
      </w:pPr>
      <w:r>
        <w:rPr>
          <w:rFonts w:eastAsia="Batang" w:ascii="Batang" w:hAnsi="Batang"/>
          <w:b/>
          <w:sz w:val="22"/>
        </w:rPr>
        <w:t xml:space="preserve">             </w:t>
      </w:r>
      <w:r>
        <w:rPr>
          <w:rFonts w:eastAsia="Batang" w:ascii="Batang" w:hAnsi="Batang"/>
          <w:b/>
          <w:szCs w:val="24"/>
        </w:rPr>
        <w:t xml:space="preserve">Delegado Nacional:              </w:t>
      </w:r>
      <w:r>
        <w:rPr>
          <w:rFonts w:eastAsia="Batang" w:ascii="Batang" w:hAnsi="Batang"/>
          <w:szCs w:val="24"/>
        </w:rPr>
        <w:t>D. Juan de Dios Rodríguez Luque</w:t>
      </w:r>
    </w:p>
    <w:p>
      <w:pPr>
        <w:pStyle w:val="Normal"/>
        <w:spacing w:before="0" w:after="80"/>
        <w:ind w:left="708" w:hanging="0"/>
        <w:rPr>
          <w:rFonts w:ascii="Batang" w:hAnsi="Batang" w:eastAsia="Batang"/>
          <w:b/>
          <w:b/>
          <w:szCs w:val="24"/>
        </w:rPr>
      </w:pPr>
      <w:r>
        <w:rPr>
          <w:rFonts w:eastAsia="Batang" w:ascii="Batang" w:hAnsi="Batang"/>
          <w:b/>
          <w:szCs w:val="24"/>
        </w:rPr>
        <w:t xml:space="preserve">   </w:t>
      </w:r>
      <w:r>
        <w:rPr>
          <w:rFonts w:eastAsia="Batang" w:ascii="Batang" w:hAnsi="Batang"/>
          <w:b/>
          <w:szCs w:val="24"/>
        </w:rPr>
        <w:t>Director de la Competición:</w:t>
        <w:tab/>
      </w:r>
      <w:r>
        <w:rPr>
          <w:rFonts w:eastAsia="Batang" w:ascii="Batang" w:hAnsi="Batang"/>
          <w:szCs w:val="24"/>
        </w:rPr>
        <w:t>D. Juan Ruiz Valverde</w:t>
      </w:r>
    </w:p>
    <w:p>
      <w:pPr>
        <w:pStyle w:val="Normal"/>
        <w:spacing w:before="0" w:after="80"/>
        <w:ind w:left="708" w:hanging="0"/>
        <w:rPr>
          <w:rFonts w:ascii="Batang" w:hAnsi="Batang" w:eastAsia="Batang"/>
          <w:szCs w:val="24"/>
        </w:rPr>
      </w:pPr>
      <w:r>
        <w:rPr>
          <w:rFonts w:eastAsia="Batang" w:ascii="Batang" w:hAnsi="Batang"/>
          <w:b/>
          <w:szCs w:val="24"/>
        </w:rPr>
        <w:t xml:space="preserve">   </w:t>
      </w:r>
      <w:r>
        <w:rPr>
          <w:rFonts w:eastAsia="Batang" w:ascii="Batang" w:hAnsi="Batang"/>
          <w:b/>
          <w:szCs w:val="24"/>
        </w:rPr>
        <w:t xml:space="preserve">Adjunto Director:            </w:t>
        <w:tab/>
      </w:r>
      <w:r>
        <w:rPr>
          <w:rFonts w:eastAsia="Batang" w:ascii="Batang" w:hAnsi="Batang"/>
          <w:szCs w:val="24"/>
        </w:rPr>
        <w:t>D. Agustín Fernández Lara</w:t>
      </w:r>
    </w:p>
    <w:p>
      <w:pPr>
        <w:pStyle w:val="Normal"/>
        <w:spacing w:before="0" w:after="80"/>
        <w:ind w:left="708" w:hanging="0"/>
        <w:rPr>
          <w:rFonts w:ascii="Batang" w:hAnsi="Batang" w:eastAsia="Batang"/>
          <w:szCs w:val="24"/>
        </w:rPr>
      </w:pPr>
      <w:r>
        <w:rPr>
          <w:rFonts w:eastAsia="Batang" w:ascii="Batang" w:hAnsi="Batang"/>
          <w:b/>
          <w:szCs w:val="24"/>
        </w:rPr>
        <w:t xml:space="preserve">   </w:t>
      </w:r>
      <w:r>
        <w:rPr>
          <w:rFonts w:eastAsia="Batang" w:ascii="Batang" w:hAnsi="Batang"/>
          <w:b/>
          <w:szCs w:val="24"/>
        </w:rPr>
        <w:t xml:space="preserve">Adjunto:                              </w:t>
      </w:r>
      <w:r>
        <w:rPr>
          <w:rFonts w:eastAsia="Batang" w:ascii="Batang" w:hAnsi="Batang"/>
          <w:szCs w:val="24"/>
        </w:rPr>
        <w:t>D. Manuel Gandullo Ortega</w:t>
      </w:r>
    </w:p>
    <w:p>
      <w:pPr>
        <w:pStyle w:val="Normal"/>
        <w:spacing w:before="0" w:after="80"/>
        <w:ind w:left="708" w:hanging="0"/>
        <w:rPr>
          <w:rFonts w:ascii="Batang" w:hAnsi="Batang" w:eastAsia="Batang"/>
          <w:b/>
          <w:b/>
          <w:szCs w:val="24"/>
        </w:rPr>
      </w:pPr>
      <w:r>
        <w:rPr>
          <w:rFonts w:eastAsia="Batang" w:ascii="Batang" w:hAnsi="Batang"/>
          <w:b/>
          <w:szCs w:val="24"/>
        </w:rPr>
        <w:t xml:space="preserve">   </w:t>
      </w:r>
      <w:r>
        <w:rPr>
          <w:rFonts w:eastAsia="Batang" w:ascii="Batang" w:hAnsi="Batang"/>
          <w:b/>
          <w:szCs w:val="24"/>
        </w:rPr>
        <w:t>Director de Jueces:</w:t>
        <w:tab/>
        <w:tab/>
      </w:r>
      <w:r>
        <w:rPr>
          <w:rFonts w:eastAsia="Batang" w:ascii="Batang" w:hAnsi="Batang"/>
          <w:szCs w:val="24"/>
        </w:rPr>
        <w:t xml:space="preserve">D. Domingo Molero Expósito </w:t>
      </w:r>
    </w:p>
    <w:p>
      <w:pPr>
        <w:pStyle w:val="Normal"/>
        <w:spacing w:before="0" w:after="80"/>
        <w:ind w:left="708" w:hanging="0"/>
        <w:rPr>
          <w:rFonts w:ascii="Batang" w:hAnsi="Batang" w:eastAsia="Batang"/>
          <w:szCs w:val="24"/>
        </w:rPr>
      </w:pPr>
      <w:r>
        <w:rPr>
          <w:rFonts w:eastAsia="Batang" w:ascii="Batang" w:hAnsi="Batang"/>
          <w:b/>
          <w:szCs w:val="24"/>
        </w:rPr>
        <w:t xml:space="preserve">   </w:t>
      </w:r>
      <w:r>
        <w:rPr>
          <w:rFonts w:eastAsia="Batang" w:ascii="Batang" w:hAnsi="Batang"/>
          <w:b/>
          <w:szCs w:val="24"/>
        </w:rPr>
        <w:t>Adjunto D. de Jueces:</w:t>
        <w:tab/>
        <w:t xml:space="preserve">  </w:t>
        <w:tab/>
      </w:r>
      <w:r>
        <w:rPr>
          <w:rFonts w:eastAsia="Batang" w:ascii="Batang" w:hAnsi="Batang"/>
          <w:szCs w:val="24"/>
        </w:rPr>
        <w:t>D. Vicént Pedro i Martí</w:t>
      </w:r>
    </w:p>
    <w:p>
      <w:pPr>
        <w:pStyle w:val="Normal"/>
        <w:spacing w:before="0" w:after="80"/>
        <w:ind w:left="708" w:hanging="0"/>
        <w:rPr>
          <w:rFonts w:ascii="Batang" w:hAnsi="Batang" w:eastAsia="Batang"/>
          <w:szCs w:val="24"/>
        </w:rPr>
      </w:pPr>
      <w:r>
        <w:rPr>
          <w:rFonts w:eastAsia="Batang" w:ascii="Batang" w:hAnsi="Batang"/>
          <w:b/>
          <w:szCs w:val="24"/>
        </w:rPr>
        <w:t xml:space="preserve">   </w:t>
      </w:r>
    </w:p>
    <w:p>
      <w:pPr>
        <w:pStyle w:val="Normal"/>
        <w:spacing w:before="0" w:after="80"/>
        <w:ind w:left="708" w:hanging="0"/>
        <w:rPr>
          <w:rFonts w:ascii="Batang" w:hAnsi="Batang" w:eastAsia="Batang"/>
          <w:szCs w:val="24"/>
        </w:rPr>
      </w:pPr>
      <w:r>
        <w:rPr>
          <w:rFonts w:eastAsia="Batang" w:ascii="Batang" w:hAnsi="Batang"/>
          <w:b/>
          <w:szCs w:val="24"/>
        </w:rPr>
        <w:t xml:space="preserve">  </w:t>
      </w:r>
    </w:p>
    <w:p>
      <w:pPr>
        <w:pStyle w:val="Normal"/>
        <w:rPr>
          <w:rFonts w:ascii="Batang" w:hAnsi="Batang" w:eastAsia="Batang"/>
          <w:b/>
          <w:b/>
          <w:szCs w:val="24"/>
        </w:rPr>
      </w:pPr>
      <w:r>
        <w:rPr>
          <w:rFonts w:eastAsia="Batang" w:ascii="Batang" w:hAnsi="Batang"/>
          <w:b/>
          <w:szCs w:val="24"/>
        </w:rPr>
      </w:r>
    </w:p>
    <w:p>
      <w:pPr>
        <w:pStyle w:val="Normal"/>
        <w:rPr>
          <w:rFonts w:ascii="Batang" w:hAnsi="Batang" w:eastAsia="Batang"/>
          <w:b/>
          <w:b/>
          <w:szCs w:val="24"/>
        </w:rPr>
      </w:pPr>
      <w:r>
        <w:rPr>
          <w:rFonts w:eastAsia="Batang" w:ascii="Batang" w:hAnsi="Batang"/>
          <w:b/>
          <w:szCs w:val="24"/>
        </w:rPr>
      </w:r>
    </w:p>
    <w:p>
      <w:pPr>
        <w:pStyle w:val="Normal"/>
        <w:rPr>
          <w:rFonts w:ascii="Batang" w:hAnsi="Batang" w:eastAsia="Batang"/>
          <w:b/>
          <w:b/>
          <w:szCs w:val="24"/>
        </w:rPr>
      </w:pPr>
      <w:r>
        <w:rPr>
          <w:rFonts w:eastAsia="Batang" w:ascii="Batang" w:hAnsi="Batang"/>
          <w:b/>
          <w:szCs w:val="24"/>
        </w:rPr>
        <w:t>COMITÉ DE COMPETICIÓN:</w:t>
      </w:r>
    </w:p>
    <w:p>
      <w:pPr>
        <w:pStyle w:val="Normal"/>
        <w:rPr>
          <w:rFonts w:ascii="Batang" w:hAnsi="Batang" w:eastAsia="Batang"/>
          <w:b/>
          <w:b/>
          <w:szCs w:val="24"/>
        </w:rPr>
      </w:pPr>
      <w:r>
        <w:rPr>
          <w:rFonts w:eastAsia="Batang" w:ascii="Batang" w:hAnsi="Batang"/>
          <w:b/>
          <w:szCs w:val="24"/>
        </w:rPr>
      </w:r>
    </w:p>
    <w:p>
      <w:pPr>
        <w:pStyle w:val="Normal"/>
        <w:rPr>
          <w:rFonts w:ascii="Batang" w:hAnsi="Batang" w:eastAsia="Batang"/>
          <w:szCs w:val="24"/>
        </w:rPr>
      </w:pPr>
      <w:r>
        <w:rPr>
          <w:rFonts w:eastAsia="Batang" w:ascii="Batang" w:hAnsi="Batang"/>
          <w:szCs w:val="24"/>
        </w:rPr>
        <w:t>D. José Azpiazu Zubizarreta</w:t>
      </w:r>
    </w:p>
    <w:p>
      <w:pPr>
        <w:pStyle w:val="Normal"/>
        <w:rPr>
          <w:rFonts w:ascii="Batang" w:hAnsi="Batang" w:eastAsia="Batang"/>
          <w:szCs w:val="24"/>
        </w:rPr>
      </w:pPr>
      <w:r>
        <w:rPr>
          <w:rFonts w:eastAsia="Batang" w:ascii="Batang" w:hAnsi="Batang"/>
          <w:szCs w:val="24"/>
        </w:rPr>
        <w:t>D.  Bernardo González Varela</w:t>
      </w:r>
    </w:p>
    <w:p>
      <w:pPr>
        <w:pStyle w:val="Normal"/>
        <w:rPr>
          <w:rFonts w:ascii="Batang" w:hAnsi="Batang" w:eastAsia="Batang"/>
          <w:szCs w:val="24"/>
        </w:rPr>
      </w:pPr>
      <w:r>
        <w:rPr>
          <w:rFonts w:eastAsia="Batang" w:ascii="Batang" w:hAnsi="Batang"/>
          <w:szCs w:val="24"/>
        </w:rPr>
        <w:t>D.  Manuel A. Chao Porto</w:t>
      </w:r>
    </w:p>
    <w:p>
      <w:pPr>
        <w:pStyle w:val="Normal"/>
        <w:rPr>
          <w:rFonts w:ascii="Batang" w:hAnsi="Batang" w:eastAsia="Batang"/>
          <w:szCs w:val="24"/>
        </w:rPr>
      </w:pPr>
      <w:r>
        <w:rPr>
          <w:rFonts w:eastAsia="Batang" w:ascii="Batang" w:hAnsi="Batang"/>
          <w:szCs w:val="24"/>
        </w:rPr>
      </w:r>
    </w:p>
    <w:p>
      <w:pPr>
        <w:pStyle w:val="Normal"/>
        <w:rPr>
          <w:rFonts w:ascii="Batang" w:hAnsi="Batang" w:eastAsia="Batang"/>
          <w:szCs w:val="24"/>
        </w:rPr>
      </w:pPr>
      <w:r>
        <w:rPr>
          <w:rFonts w:eastAsia="Batang" w:ascii="Batang" w:hAnsi="Batang"/>
          <w:szCs w:val="24"/>
        </w:rPr>
      </w:r>
    </w:p>
    <w:p>
      <w:pPr>
        <w:pStyle w:val="Normal"/>
        <w:jc w:val="both"/>
        <w:rPr>
          <w:rFonts w:ascii="Batang" w:hAnsi="Batang" w:eastAsia="Batang"/>
          <w:b/>
          <w:b/>
          <w:szCs w:val="24"/>
        </w:rPr>
      </w:pPr>
      <w:r>
        <w:rPr>
          <w:rFonts w:eastAsia="Batang" w:ascii="Batang" w:hAnsi="Batang"/>
          <w:b/>
          <w:szCs w:val="24"/>
        </w:rPr>
      </w:r>
    </w:p>
    <w:p>
      <w:pPr>
        <w:pStyle w:val="Normal"/>
        <w:jc w:val="both"/>
        <w:rPr>
          <w:rFonts w:ascii="Batang" w:hAnsi="Batang" w:eastAsia="Batang"/>
          <w:b/>
          <w:b/>
          <w:szCs w:val="24"/>
        </w:rPr>
      </w:pPr>
      <w:r>
        <w:rPr>
          <w:rFonts w:eastAsia="Batang" w:ascii="Batang" w:hAnsi="Batang"/>
          <w:b/>
          <w:szCs w:val="24"/>
        </w:rPr>
      </w:r>
    </w:p>
    <w:p>
      <w:pPr>
        <w:pStyle w:val="Normal"/>
        <w:jc w:val="both"/>
        <w:rPr>
          <w:rFonts w:ascii="Batang" w:hAnsi="Batang" w:eastAsia="Batang"/>
          <w:szCs w:val="24"/>
        </w:rPr>
      </w:pPr>
      <w:r>
        <w:rPr>
          <w:rFonts w:eastAsia="Batang" w:ascii="Batang" w:hAnsi="Batang"/>
          <w:b/>
          <w:szCs w:val="24"/>
        </w:rPr>
        <w:t>Nota.-</w:t>
      </w:r>
      <w:r>
        <w:rPr>
          <w:rFonts w:eastAsia="Batang" w:ascii="Batang" w:hAnsi="Batang"/>
          <w:szCs w:val="24"/>
        </w:rPr>
        <w:t xml:space="preserve"> En cumplimiento del artículo 59 del Reglamento de Competiciones, el Jurado podrá, a criterio del Director de la Competición, ampliar el número de sus miembros, hasta el total de la representación de las Federaciones Autonómicas participantes.</w:t>
      </w:r>
    </w:p>
    <w:p>
      <w:pPr>
        <w:pStyle w:val="Normal"/>
        <w:rPr>
          <w:rFonts w:ascii="Batang" w:hAnsi="Batang" w:eastAsia="Batang"/>
          <w:b/>
          <w:b/>
          <w:szCs w:val="24"/>
        </w:rPr>
      </w:pPr>
      <w:r>
        <w:rPr>
          <w:rFonts w:eastAsia="Batang" w:ascii="Batang" w:hAnsi="Batang"/>
          <w:b/>
          <w:szCs w:val="24"/>
        </w:rPr>
      </w:r>
    </w:p>
    <w:p>
      <w:pPr>
        <w:pStyle w:val="Normal"/>
        <w:rPr>
          <w:rFonts w:ascii="Batang" w:hAnsi="Batang" w:eastAsia="Batang"/>
          <w:b/>
          <w:b/>
          <w:szCs w:val="24"/>
        </w:rPr>
      </w:pPr>
      <w:r>
        <w:rPr>
          <w:rFonts w:eastAsia="Batang" w:ascii="Batang" w:hAnsi="Batang"/>
          <w:b/>
          <w:szCs w:val="24"/>
        </w:rPr>
      </w:r>
    </w:p>
    <w:p>
      <w:pPr>
        <w:pStyle w:val="Normal"/>
        <w:rPr>
          <w:rFonts w:ascii="Batang" w:hAnsi="Batang" w:eastAsia="Batang"/>
          <w:b/>
          <w:b/>
          <w:szCs w:val="24"/>
        </w:rPr>
      </w:pPr>
      <w:r>
        <w:rPr>
          <w:rFonts w:eastAsia="Batang" w:ascii="Batang" w:hAnsi="Batang"/>
          <w:b/>
          <w:szCs w:val="24"/>
        </w:rPr>
      </w:r>
    </w:p>
    <w:p>
      <w:pPr>
        <w:pStyle w:val="Normal"/>
        <w:rPr>
          <w:rFonts w:ascii="Batang" w:hAnsi="Batang" w:eastAsia="Batang"/>
          <w:b/>
          <w:b/>
          <w:szCs w:val="24"/>
        </w:rPr>
      </w:pPr>
      <w:r>
        <w:rPr>
          <w:rFonts w:eastAsia="Batang" w:ascii="Batang" w:hAnsi="Batang"/>
          <w:b/>
          <w:szCs w:val="24"/>
        </w:rPr>
      </w:r>
    </w:p>
    <w:p>
      <w:pPr>
        <w:pStyle w:val="Normal"/>
        <w:rPr>
          <w:rFonts w:ascii="Batang" w:hAnsi="Batang" w:eastAsia="Batang"/>
          <w:b/>
          <w:b/>
          <w:szCs w:val="24"/>
        </w:rPr>
      </w:pPr>
      <w:r>
        <w:rPr>
          <w:rFonts w:eastAsia="Batang" w:ascii="Batang" w:hAnsi="Batang"/>
          <w:b/>
          <w:szCs w:val="24"/>
        </w:rPr>
      </w:r>
    </w:p>
    <w:p>
      <w:pPr>
        <w:pStyle w:val="Normal"/>
        <w:rPr>
          <w:rFonts w:ascii="Batang" w:hAnsi="Batang" w:eastAsia="Batang"/>
          <w:b/>
          <w:b/>
          <w:szCs w:val="24"/>
        </w:rPr>
      </w:pPr>
      <w:r>
        <w:rPr>
          <w:rFonts w:eastAsia="Batang" w:ascii="Batang" w:hAnsi="Batang"/>
          <w:b/>
          <w:szCs w:val="24"/>
        </w:rPr>
      </w:r>
    </w:p>
    <w:p>
      <w:pPr>
        <w:pStyle w:val="Normal"/>
        <w:rPr>
          <w:rFonts w:ascii="Batang" w:hAnsi="Batang" w:eastAsia="Batang"/>
          <w:b/>
          <w:b/>
          <w:szCs w:val="24"/>
        </w:rPr>
      </w:pPr>
      <w:r>
        <w:rPr>
          <w:rFonts w:eastAsia="Batang" w:ascii="Batang" w:hAnsi="Batang"/>
          <w:b/>
          <w:szCs w:val="24"/>
        </w:rPr>
        <w:t xml:space="preserve">JUECES:                                            DIRECTORES DE CANCHA </w:t>
      </w:r>
    </w:p>
    <w:p>
      <w:pPr>
        <w:pStyle w:val="Normal"/>
        <w:spacing w:before="0" w:after="80"/>
        <w:rPr>
          <w:rFonts w:ascii="Batang" w:hAnsi="Batang" w:eastAsia="Batang"/>
          <w:b/>
          <w:b/>
          <w:szCs w:val="24"/>
        </w:rPr>
      </w:pPr>
      <w:r>
        <w:rPr>
          <w:rFonts w:eastAsia="Batang" w:ascii="Batang" w:hAnsi="Batang"/>
          <w:b/>
          <w:szCs w:val="24"/>
        </w:rPr>
      </w:r>
    </w:p>
    <w:p>
      <w:pPr>
        <w:pStyle w:val="Normal"/>
        <w:spacing w:before="0" w:after="80"/>
        <w:rPr>
          <w:rFonts w:ascii="Batang" w:hAnsi="Batang" w:eastAsia="Batang"/>
          <w:b/>
          <w:b/>
          <w:szCs w:val="24"/>
        </w:rPr>
      </w:pPr>
      <w:r>
        <w:rPr>
          <w:rFonts w:eastAsia="Batang" w:ascii="Batang" w:hAnsi="Batang"/>
          <w:b/>
          <w:szCs w:val="24"/>
        </w:rPr>
        <w:t xml:space="preserve">Jilguero:                                            </w:t>
      </w:r>
      <w:r>
        <w:rPr>
          <w:rFonts w:eastAsia="Batang" w:ascii="Batang" w:hAnsi="Batang"/>
          <w:szCs w:val="24"/>
        </w:rPr>
        <w:t>D. Mariano Carretero Ríos</w:t>
      </w:r>
    </w:p>
    <w:p>
      <w:pPr>
        <w:pStyle w:val="Normal"/>
        <w:spacing w:before="0" w:after="80"/>
        <w:rPr>
          <w:rFonts w:ascii="Batang" w:hAnsi="Batang" w:eastAsia="Batang"/>
          <w:szCs w:val="24"/>
        </w:rPr>
      </w:pPr>
      <w:r>
        <w:rPr>
          <w:rFonts w:eastAsia="Batang" w:ascii="Batang" w:hAnsi="Batang"/>
          <w:szCs w:val="24"/>
        </w:rPr>
        <w:t xml:space="preserve">D. José Marín Mora </w:t>
      </w:r>
    </w:p>
    <w:p>
      <w:pPr>
        <w:pStyle w:val="Normal"/>
        <w:rPr>
          <w:rFonts w:ascii="Batang" w:hAnsi="Batang" w:eastAsia="Batang"/>
          <w:szCs w:val="24"/>
        </w:rPr>
      </w:pPr>
      <w:r>
        <w:rPr>
          <w:rFonts w:eastAsia="Batang" w:ascii="Batang" w:hAnsi="Batang"/>
          <w:szCs w:val="24"/>
        </w:rPr>
        <w:t>D. Yosu Burgaña Egaña</w:t>
      </w:r>
    </w:p>
    <w:p>
      <w:pPr>
        <w:pStyle w:val="Normal"/>
        <w:spacing w:before="0" w:after="80"/>
        <w:rPr>
          <w:rFonts w:ascii="Batang" w:hAnsi="Batang" w:eastAsia="Batang"/>
          <w:szCs w:val="24"/>
        </w:rPr>
      </w:pPr>
      <w:r>
        <w:rPr>
          <w:rFonts w:eastAsia="Batang" w:ascii="Batang" w:hAnsi="Batang"/>
          <w:b/>
          <w:szCs w:val="24"/>
        </w:rPr>
        <w:t xml:space="preserve">Pardillo:                                            </w:t>
      </w:r>
      <w:r>
        <w:rPr>
          <w:rFonts w:eastAsia="Batang" w:ascii="Batang" w:hAnsi="Batang"/>
          <w:szCs w:val="24"/>
        </w:rPr>
        <w:t>D. Juan Carlos Fernández Cuevas</w:t>
      </w:r>
    </w:p>
    <w:p>
      <w:pPr>
        <w:pStyle w:val="Normal"/>
        <w:spacing w:before="0" w:after="80"/>
        <w:rPr>
          <w:rFonts w:ascii="Batang" w:hAnsi="Batang" w:eastAsia="Batang"/>
          <w:szCs w:val="24"/>
        </w:rPr>
      </w:pPr>
      <w:r>
        <w:rPr>
          <w:rFonts w:eastAsia="Batang" w:ascii="Batang" w:hAnsi="Batang"/>
          <w:szCs w:val="24"/>
        </w:rPr>
        <w:t xml:space="preserve">D. Antonio García Hernández </w:t>
      </w:r>
    </w:p>
    <w:p>
      <w:pPr>
        <w:pStyle w:val="Normal"/>
        <w:rPr>
          <w:rFonts w:ascii="Batang" w:hAnsi="Batang" w:eastAsia="Batang"/>
          <w:szCs w:val="24"/>
        </w:rPr>
      </w:pPr>
      <w:r>
        <w:rPr>
          <w:rFonts w:eastAsia="Batang" w:ascii="Batang" w:hAnsi="Batang"/>
          <w:szCs w:val="24"/>
        </w:rPr>
        <w:t xml:space="preserve">D. Valentín González Blas </w:t>
      </w:r>
    </w:p>
    <w:p>
      <w:pPr>
        <w:pStyle w:val="Normal"/>
        <w:spacing w:before="0" w:after="80"/>
        <w:rPr>
          <w:rFonts w:ascii="Batang" w:hAnsi="Batang" w:eastAsia="Batang"/>
          <w:b/>
          <w:b/>
          <w:szCs w:val="24"/>
        </w:rPr>
      </w:pPr>
      <w:r>
        <w:rPr>
          <w:rFonts w:eastAsia="Batang" w:ascii="Batang" w:hAnsi="Batang"/>
          <w:b/>
          <w:szCs w:val="24"/>
        </w:rPr>
        <w:t xml:space="preserve">Verderón:                                          </w:t>
      </w:r>
      <w:r>
        <w:rPr>
          <w:rFonts w:eastAsia="Batang" w:ascii="Batang" w:hAnsi="Batang"/>
          <w:szCs w:val="24"/>
        </w:rPr>
        <w:t>D. Manuel Báez Durán</w:t>
      </w:r>
    </w:p>
    <w:p>
      <w:pPr>
        <w:pStyle w:val="Normal"/>
        <w:spacing w:before="0" w:after="80"/>
        <w:rPr>
          <w:rFonts w:ascii="Batang" w:hAnsi="Batang" w:eastAsia="Batang"/>
          <w:szCs w:val="24"/>
        </w:rPr>
      </w:pPr>
      <w:r>
        <w:rPr>
          <w:rFonts w:eastAsia="Batang" w:ascii="Batang" w:hAnsi="Batang"/>
          <w:szCs w:val="24"/>
        </w:rPr>
        <w:t>D. Antonio Ramírez Hernández</w:t>
      </w:r>
    </w:p>
    <w:p>
      <w:pPr>
        <w:pStyle w:val="Normal"/>
        <w:spacing w:before="0" w:after="80"/>
        <w:rPr>
          <w:rFonts w:ascii="Batang" w:hAnsi="Batang" w:eastAsia="Batang"/>
          <w:szCs w:val="24"/>
        </w:rPr>
      </w:pPr>
      <w:r>
        <w:rPr>
          <w:rFonts w:eastAsia="Batang" w:ascii="Batang" w:hAnsi="Batang"/>
          <w:szCs w:val="24"/>
        </w:rPr>
        <w:t>D. Tomas Silvestre Manteca</w:t>
      </w:r>
    </w:p>
    <w:p>
      <w:pPr>
        <w:pStyle w:val="Normal"/>
        <w:spacing w:before="0" w:after="80"/>
        <w:rPr>
          <w:rFonts w:ascii="Batang" w:hAnsi="Batang" w:eastAsia="Batang"/>
          <w:b/>
          <w:b/>
          <w:szCs w:val="24"/>
        </w:rPr>
      </w:pPr>
      <w:r>
        <w:rPr>
          <w:rFonts w:eastAsia="Batang" w:ascii="Batang" w:hAnsi="Batang"/>
          <w:b/>
          <w:szCs w:val="24"/>
        </w:rPr>
        <w:t xml:space="preserve">Mixtos de Jilguero:                             </w:t>
      </w:r>
      <w:r>
        <w:rPr>
          <w:rFonts w:eastAsia="Batang" w:ascii="Batang" w:hAnsi="Batang"/>
          <w:szCs w:val="24"/>
        </w:rPr>
        <w:t>D. José Ulecia Ledesma</w:t>
      </w:r>
    </w:p>
    <w:p>
      <w:pPr>
        <w:pStyle w:val="Normal"/>
        <w:spacing w:before="0" w:after="80"/>
        <w:rPr>
          <w:rFonts w:ascii="Batang" w:hAnsi="Batang" w:eastAsia="Batang"/>
          <w:szCs w:val="24"/>
        </w:rPr>
      </w:pPr>
      <w:r>
        <w:rPr>
          <w:rFonts w:eastAsia="Batang" w:ascii="Batang" w:hAnsi="Batang"/>
          <w:szCs w:val="24"/>
        </w:rPr>
        <w:t>D. José María Alabarce López</w:t>
      </w:r>
    </w:p>
    <w:p>
      <w:pPr>
        <w:pStyle w:val="Normal"/>
        <w:rPr>
          <w:rFonts w:ascii="Batang" w:hAnsi="Batang" w:eastAsia="Batang"/>
          <w:szCs w:val="24"/>
        </w:rPr>
      </w:pPr>
      <w:r>
        <w:rPr>
          <w:rFonts w:eastAsia="Batang" w:ascii="Batang" w:hAnsi="Batang"/>
          <w:szCs w:val="24"/>
        </w:rPr>
        <w:t xml:space="preserve">D. Manuel Carrasco Hernández </w:t>
      </w:r>
    </w:p>
    <w:p>
      <w:pPr>
        <w:pStyle w:val="Normal"/>
        <w:spacing w:before="0" w:after="80"/>
        <w:rPr>
          <w:rFonts w:ascii="Batang" w:hAnsi="Batang" w:eastAsia="Batang"/>
          <w:szCs w:val="24"/>
        </w:rPr>
      </w:pPr>
      <w:r>
        <w:rPr>
          <w:rFonts w:eastAsia="Batang" w:ascii="Batang" w:hAnsi="Batang"/>
          <w:b/>
          <w:szCs w:val="24"/>
        </w:rPr>
        <w:t xml:space="preserve">Mixtos de Pardillo:                              </w:t>
      </w:r>
      <w:r>
        <w:rPr>
          <w:rFonts w:eastAsia="Batang" w:ascii="Batang" w:hAnsi="Batang"/>
          <w:szCs w:val="24"/>
        </w:rPr>
        <w:t>D. Benito Manzano Vila</w:t>
      </w:r>
    </w:p>
    <w:p>
      <w:pPr>
        <w:pStyle w:val="Normal"/>
        <w:spacing w:before="0" w:after="80"/>
        <w:rPr>
          <w:rFonts w:ascii="Batang" w:hAnsi="Batang" w:eastAsia="Batang"/>
          <w:szCs w:val="24"/>
        </w:rPr>
      </w:pPr>
      <w:r>
        <w:rPr>
          <w:rFonts w:eastAsia="Batang" w:ascii="Batang" w:hAnsi="Batang"/>
          <w:szCs w:val="24"/>
        </w:rPr>
        <w:t>D. Isidro Puentes Gómez</w:t>
      </w:r>
    </w:p>
    <w:p>
      <w:pPr>
        <w:pStyle w:val="Normal"/>
        <w:spacing w:before="0" w:after="80"/>
        <w:rPr>
          <w:rFonts w:ascii="Batang" w:hAnsi="Batang" w:eastAsia="Batang"/>
          <w:szCs w:val="24"/>
        </w:rPr>
      </w:pPr>
      <w:r>
        <w:rPr>
          <w:rFonts w:eastAsia="Batang" w:ascii="Batang" w:hAnsi="Batang"/>
          <w:szCs w:val="24"/>
        </w:rPr>
        <w:t xml:space="preserve">D. Rafael Caparrós Torres </w:t>
      </w:r>
    </w:p>
    <w:p>
      <w:pPr>
        <w:pStyle w:val="Normal"/>
        <w:spacing w:before="0" w:after="80"/>
        <w:rPr>
          <w:rFonts w:ascii="Batang" w:hAnsi="Batang" w:eastAsia="Batang"/>
          <w:b/>
          <w:b/>
          <w:szCs w:val="24"/>
        </w:rPr>
      </w:pPr>
      <w:r>
        <w:rPr>
          <w:rFonts w:eastAsia="Batang" w:ascii="Batang" w:hAnsi="Batang"/>
          <w:b/>
          <w:szCs w:val="24"/>
        </w:rPr>
        <w:t xml:space="preserve">Mixtos de Verderón:                           </w:t>
      </w:r>
      <w:r>
        <w:rPr>
          <w:rFonts w:eastAsia="Batang" w:ascii="Batang" w:hAnsi="Batang"/>
          <w:szCs w:val="24"/>
        </w:rPr>
        <w:t>D. Joaquín Pardos Sánchez</w:t>
      </w:r>
    </w:p>
    <w:p>
      <w:pPr>
        <w:pStyle w:val="Normal"/>
        <w:spacing w:before="0" w:after="80"/>
        <w:rPr>
          <w:rFonts w:ascii="Batang" w:hAnsi="Batang" w:eastAsia="Batang"/>
          <w:szCs w:val="24"/>
        </w:rPr>
      </w:pPr>
      <w:r>
        <w:rPr>
          <w:rFonts w:eastAsia="Batang" w:ascii="Batang" w:hAnsi="Batang"/>
          <w:szCs w:val="24"/>
        </w:rPr>
        <w:t>D. Pablo L. Rubio López Ybarra</w:t>
      </w:r>
    </w:p>
    <w:p>
      <w:pPr>
        <w:pStyle w:val="Normal"/>
        <w:spacing w:before="0" w:after="80"/>
        <w:rPr>
          <w:rFonts w:ascii="Batang" w:hAnsi="Batang" w:eastAsia="Batang"/>
          <w:szCs w:val="24"/>
        </w:rPr>
      </w:pPr>
      <w:r>
        <w:rPr>
          <w:rFonts w:eastAsia="Batang" w:ascii="Batang" w:hAnsi="Batang"/>
          <w:szCs w:val="24"/>
        </w:rPr>
        <w:t xml:space="preserve">D. Enrique Puche Pancorbo </w:t>
      </w:r>
    </w:p>
    <w:p>
      <w:pPr>
        <w:pStyle w:val="Normal"/>
        <w:spacing w:before="0" w:after="80"/>
        <w:rPr>
          <w:rFonts w:ascii="Batang" w:hAnsi="Batang" w:eastAsia="Batang"/>
          <w:szCs w:val="24"/>
        </w:rPr>
      </w:pPr>
      <w:r>
        <w:rPr>
          <w:rFonts w:eastAsia="Batang" w:ascii="Batang" w:hAnsi="Batang"/>
          <w:b/>
          <w:szCs w:val="24"/>
        </w:rPr>
        <w:t>Pluma promoción</w:t>
      </w:r>
    </w:p>
    <w:p>
      <w:pPr>
        <w:pStyle w:val="Normal"/>
        <w:rPr>
          <w:rFonts w:ascii="Batang" w:hAnsi="Batang" w:eastAsia="Batang"/>
          <w:b/>
          <w:b/>
          <w:szCs w:val="24"/>
        </w:rPr>
      </w:pPr>
      <w:r>
        <w:rPr>
          <w:rFonts w:eastAsia="Batang" w:ascii="Batang" w:hAnsi="Batang"/>
          <w:b/>
          <w:szCs w:val="24"/>
        </w:rPr>
        <w:t xml:space="preserve">Jilguero campero y Mixtos campero:     </w:t>
      </w:r>
      <w:r>
        <w:rPr>
          <w:rFonts w:eastAsia="Batang" w:ascii="Batang" w:hAnsi="Batang"/>
          <w:szCs w:val="24"/>
        </w:rPr>
        <w:t>D. Francisco Carrasco Corporales</w:t>
      </w:r>
    </w:p>
    <w:p>
      <w:pPr>
        <w:pStyle w:val="Normal"/>
        <w:rPr>
          <w:rFonts w:ascii="Batang" w:hAnsi="Batang" w:eastAsia="Batang"/>
          <w:szCs w:val="24"/>
        </w:rPr>
      </w:pPr>
      <w:r>
        <w:rPr>
          <w:rFonts w:eastAsia="Batang" w:ascii="Batang" w:hAnsi="Batang"/>
          <w:szCs w:val="24"/>
        </w:rPr>
        <w:t>D. Pablo Luis López Espí</w:t>
      </w:r>
    </w:p>
    <w:p>
      <w:pPr>
        <w:pStyle w:val="Normal"/>
        <w:rPr>
          <w:rFonts w:ascii="Batang" w:hAnsi="Batang" w:eastAsia="Batang"/>
          <w:szCs w:val="24"/>
        </w:rPr>
      </w:pPr>
      <w:r>
        <w:rPr>
          <w:rFonts w:eastAsia="Batang" w:ascii="Batang" w:hAnsi="Batang"/>
          <w:szCs w:val="24"/>
        </w:rPr>
        <w:t>D. Juan Ríos Moya</w:t>
      </w:r>
    </w:p>
    <w:p>
      <w:pPr>
        <w:pStyle w:val="Normal"/>
        <w:rPr>
          <w:rFonts w:ascii="Batang" w:hAnsi="Batang" w:eastAsia="Batang"/>
          <w:b/>
          <w:b/>
          <w:szCs w:val="24"/>
        </w:rPr>
      </w:pPr>
      <w:r>
        <w:rPr>
          <w:rFonts w:eastAsia="Batang" w:ascii="Batang" w:hAnsi="Batang"/>
          <w:b/>
          <w:szCs w:val="24"/>
        </w:rPr>
        <w:t xml:space="preserve"> </w:t>
      </w:r>
    </w:p>
    <w:p>
      <w:pPr>
        <w:pStyle w:val="Normal"/>
        <w:rPr>
          <w:rFonts w:ascii="Batang" w:hAnsi="Batang" w:eastAsia="Batang"/>
          <w:szCs w:val="24"/>
        </w:rPr>
      </w:pPr>
      <w:r>
        <w:rPr>
          <w:rFonts w:eastAsia="Batang" w:ascii="Batang" w:hAnsi="Batang"/>
          <w:szCs w:val="24"/>
        </w:rPr>
      </w:r>
    </w:p>
    <w:p>
      <w:pPr>
        <w:pStyle w:val="Normal"/>
        <w:rPr>
          <w:rFonts w:ascii="Batang" w:hAnsi="Batang" w:eastAsia="Batang"/>
          <w:szCs w:val="24"/>
        </w:rPr>
      </w:pPr>
      <w:r>
        <w:rPr>
          <w:rFonts w:eastAsia="Batang" w:ascii="Batang" w:hAnsi="Batang"/>
          <w:b/>
          <w:szCs w:val="24"/>
        </w:rPr>
        <w:t xml:space="preserve">                                                             </w:t>
      </w:r>
      <w:r>
        <w:rPr>
          <w:rFonts w:eastAsia="Batang" w:ascii="Batang" w:hAnsi="Batang"/>
          <w:szCs w:val="24"/>
        </w:rPr>
        <w:t>Madrid 25 de abril de 2017</w:t>
      </w:r>
    </w:p>
    <w:p>
      <w:pPr>
        <w:pStyle w:val="Normal"/>
        <w:jc w:val="right"/>
        <w:rPr>
          <w:rFonts w:ascii="Batang" w:hAnsi="Batang" w:eastAsia="Batang"/>
          <w:sz w:val="28"/>
          <w:szCs w:val="28"/>
        </w:rPr>
      </w:pPr>
      <w:r>
        <w:rPr>
          <w:rFonts w:eastAsia="Batang" w:ascii="Batang" w:hAnsi="Batang"/>
          <w:sz w:val="28"/>
          <w:szCs w:val="28"/>
        </w:rPr>
        <w:t xml:space="preserve">                                     </w:t>
      </w:r>
    </w:p>
    <w:p>
      <w:pPr>
        <w:pStyle w:val="Normal"/>
        <w:jc w:val="right"/>
        <w:rPr>
          <w:rFonts w:ascii="Batang" w:hAnsi="Batang" w:eastAsia="Batang"/>
          <w:szCs w:val="24"/>
        </w:rPr>
      </w:pPr>
      <w:r>
        <w:rPr>
          <w:rFonts w:eastAsia="Batang" w:ascii="Batang" w:hAnsi="Batang"/>
          <w:szCs w:val="24"/>
        </w:rPr>
        <w:t xml:space="preserve">                                    </w:t>
      </w:r>
    </w:p>
    <w:p>
      <w:pPr>
        <w:pStyle w:val="Normal"/>
        <w:rPr>
          <w:rFonts w:ascii="Batang" w:hAnsi="Batang" w:eastAsia="Batang"/>
          <w:szCs w:val="24"/>
        </w:rPr>
      </w:pPr>
      <w:r>
        <w:rPr>
          <w:rFonts w:eastAsia="Batang" w:ascii="Batang" w:hAnsi="Batang"/>
          <w:szCs w:val="24"/>
        </w:rPr>
        <w:t xml:space="preserve">                                                            </w:t>
      </w:r>
      <w:r>
        <w:rPr>
          <w:rFonts w:eastAsia="Batang" w:ascii="Batang" w:hAnsi="Batang"/>
          <w:szCs w:val="24"/>
        </w:rPr>
        <w:t>Juan de Dios Rodríguez Luque</w:t>
      </w:r>
    </w:p>
    <w:p>
      <w:pPr>
        <w:pStyle w:val="Normal"/>
        <w:rPr>
          <w:rFonts w:ascii="Batang" w:hAnsi="Batang" w:eastAsia="Batang"/>
          <w:szCs w:val="24"/>
        </w:rPr>
      </w:pPr>
      <w:r>
        <w:rPr>
          <w:rFonts w:eastAsia="Batang" w:ascii="Batang" w:hAnsi="Batang"/>
          <w:szCs w:val="24"/>
        </w:rPr>
      </w:r>
    </w:p>
    <w:p>
      <w:pPr>
        <w:pStyle w:val="Normal"/>
        <w:rPr>
          <w:rFonts w:ascii="Batang" w:hAnsi="Batang" w:eastAsia="Batang"/>
          <w:szCs w:val="24"/>
        </w:rPr>
      </w:pPr>
      <w:r>
        <w:rPr>
          <w:rFonts w:eastAsia="Batang" w:ascii="Batang" w:hAnsi="Batang"/>
          <w:szCs w:val="24"/>
        </w:rPr>
        <w:t xml:space="preserve">                                                        </w:t>
      </w:r>
      <w:r>
        <w:rPr>
          <w:rFonts w:eastAsia="Batang" w:ascii="Batang" w:hAnsi="Batang"/>
          <w:szCs w:val="24"/>
        </w:rPr>
        <w:t>Delegado Nacional de Silvestrismo</w:t>
      </w:r>
    </w:p>
    <w:p>
      <w:pPr>
        <w:pStyle w:val="Normal"/>
        <w:jc w:val="right"/>
        <w:rPr>
          <w:rFonts w:ascii="Batang" w:hAnsi="Batang" w:eastAsia="Batang"/>
          <w:szCs w:val="24"/>
        </w:rPr>
      </w:pPr>
      <w:r>
        <w:rPr>
          <w:rFonts w:eastAsia="Batang" w:ascii="Batang" w:hAnsi="Batang"/>
          <w:szCs w:val="24"/>
        </w:rPr>
      </w:r>
    </w:p>
    <w:p>
      <w:pPr>
        <w:pStyle w:val="Normal"/>
        <w:jc w:val="right"/>
        <w:rPr>
          <w:rFonts w:ascii="Batang" w:hAnsi="Batang" w:eastAsia="Batang"/>
          <w:szCs w:val="24"/>
        </w:rPr>
      </w:pPr>
      <w:r>
        <w:rPr>
          <w:rFonts w:eastAsia="Batang" w:ascii="Batang" w:hAnsi="Batang"/>
          <w:szCs w:val="24"/>
        </w:rPr>
        <w:t xml:space="preserve">          </w:t>
      </w:r>
    </w:p>
    <w:p>
      <w:pPr>
        <w:pStyle w:val="Normal"/>
        <w:rPr>
          <w:rFonts w:ascii="Batang" w:hAnsi="Batang" w:eastAsia="Batang"/>
          <w:szCs w:val="24"/>
        </w:rPr>
      </w:pPr>
      <w:r>
        <w:rPr>
          <w:rFonts w:eastAsia="Batang" w:ascii="Batang" w:hAnsi="Batang"/>
          <w:szCs w:val="24"/>
        </w:rPr>
        <w:t xml:space="preserve">                   </w:t>
      </w:r>
      <w:r>
        <w:rPr>
          <w:rFonts w:eastAsia="Batang" w:ascii="Batang" w:hAnsi="Batang"/>
          <w:b/>
          <w:sz w:val="28"/>
          <w:szCs w:val="28"/>
        </w:rPr>
        <w:t>XXIII CAMPEONATO DE ESPAÑA DE SILVESTRISMO</w:t>
      </w:r>
    </w:p>
    <w:p>
      <w:pPr>
        <w:pStyle w:val="Normal"/>
        <w:jc w:val="center"/>
        <w:rPr>
          <w:rFonts w:ascii="Batang" w:hAnsi="Batang" w:eastAsia="Batang"/>
          <w:b/>
          <w:b/>
          <w:szCs w:val="24"/>
        </w:rPr>
      </w:pPr>
      <w:r>
        <w:rPr>
          <w:rFonts w:eastAsia="Batang" w:ascii="Batang" w:hAnsi="Batang"/>
          <w:b/>
          <w:szCs w:val="24"/>
        </w:rPr>
        <w:t xml:space="preserve">                    </w:t>
      </w:r>
      <w:r>
        <w:rPr>
          <w:rFonts w:eastAsia="Batang" w:ascii="Batang" w:hAnsi="Batang"/>
          <w:b/>
          <w:szCs w:val="24"/>
        </w:rPr>
        <w:t>Aznalcóllar (Sevilla) 10 y 11 de Junio de 2017</w:t>
      </w:r>
    </w:p>
    <w:p>
      <w:pPr>
        <w:pStyle w:val="Normal"/>
        <w:jc w:val="center"/>
        <w:rPr>
          <w:rFonts w:ascii="Batang" w:hAnsi="Batang" w:eastAsia="Batang"/>
          <w:sz w:val="20"/>
        </w:rPr>
      </w:pPr>
      <w:r>
        <w:rPr>
          <w:rFonts w:eastAsia="Batang" w:ascii="Batang" w:hAnsi="Batang"/>
          <w:sz w:val="20"/>
        </w:rPr>
      </w:r>
    </w:p>
    <w:p>
      <w:pPr>
        <w:pStyle w:val="Normal"/>
        <w:rPr>
          <w:rFonts w:ascii="Batang" w:hAnsi="Batang" w:eastAsia="Batang"/>
          <w:b/>
          <w:b/>
          <w:szCs w:val="24"/>
        </w:rPr>
      </w:pPr>
      <w:r>
        <w:rPr>
          <w:rFonts w:eastAsia="Batang" w:ascii="Batang" w:hAnsi="Batang"/>
          <w:b/>
          <w:szCs w:val="24"/>
        </w:rPr>
        <w:t xml:space="preserve">                                   </w:t>
      </w:r>
      <w:r>
        <w:rPr>
          <w:rFonts w:eastAsia="Batang" w:ascii="Batang" w:hAnsi="Batang"/>
          <w:b/>
          <w:szCs w:val="24"/>
        </w:rPr>
        <w:t>BOLETÍN DE INSCRIPCIÓN</w:t>
      </w:r>
    </w:p>
    <w:p>
      <w:pPr>
        <w:pStyle w:val="Normal"/>
        <w:jc w:val="center"/>
        <w:rPr>
          <w:rFonts w:ascii="Batang" w:hAnsi="Batang" w:eastAsia="Batang"/>
          <w:i/>
          <w:i/>
        </w:rPr>
      </w:pPr>
      <w:r>
        <w:rPr>
          <w:rFonts w:eastAsia="Batang" w:ascii="Batang" w:hAnsi="Batang"/>
          <w:i/>
        </w:rPr>
        <w:t>(</w:t>
      </w:r>
      <w:r>
        <w:rPr>
          <w:rFonts w:eastAsia="Batang" w:ascii="Batang" w:hAnsi="Batang"/>
        </w:rPr>
        <w:t>Obligatorio cumplimentar todos los datos</w:t>
      </w:r>
      <w:r>
        <w:rPr>
          <w:rFonts w:eastAsia="Batang" w:ascii="Batang" w:hAnsi="Batang"/>
          <w:i/>
        </w:rPr>
        <w:t>)</w:t>
      </w:r>
    </w:p>
    <w:p>
      <w:pPr>
        <w:pStyle w:val="Normal"/>
        <w:rPr>
          <w:rFonts w:ascii="Batang" w:hAnsi="Batang" w:eastAsia="Batang"/>
          <w:b/>
          <w:b/>
          <w:sz w:val="28"/>
        </w:rPr>
      </w:pPr>
      <w:r>
        <w:rPr>
          <w:rFonts w:eastAsia="Batang" w:ascii="Batang" w:hAnsi="Batang"/>
          <w:b/>
          <w:sz w:val="28"/>
        </w:rPr>
      </w:r>
    </w:p>
    <w:p>
      <w:pPr>
        <w:pStyle w:val="Normal"/>
        <w:rPr>
          <w:rFonts w:ascii="Batang" w:hAnsi="Batang" w:eastAsia="Batang"/>
          <w:szCs w:val="24"/>
        </w:rPr>
      </w:pPr>
      <w:r>
        <w:rPr>
          <w:rFonts w:eastAsia="Batang" w:ascii="Batang" w:hAnsi="Batang"/>
          <w:szCs w:val="24"/>
        </w:rPr>
        <w:t>D.……………………………………………………………………………………………</w:t>
      </w:r>
    </w:p>
    <w:p>
      <w:pPr>
        <w:pStyle w:val="Normal"/>
        <w:rPr>
          <w:rFonts w:ascii="Batang" w:hAnsi="Batang" w:eastAsia="Batang"/>
          <w:szCs w:val="24"/>
        </w:rPr>
      </w:pPr>
      <w:r>
        <w:rPr>
          <w:rFonts w:eastAsia="Batang" w:ascii="Batang" w:hAnsi="Batang"/>
          <w:szCs w:val="24"/>
        </w:rPr>
        <w:t>Domicilio:………………………………………………………… C.P.: ………………</w:t>
      </w:r>
    </w:p>
    <w:p>
      <w:pPr>
        <w:pStyle w:val="Normal"/>
        <w:rPr>
          <w:rFonts w:ascii="Batang" w:hAnsi="Batang" w:eastAsia="Batang"/>
          <w:szCs w:val="24"/>
        </w:rPr>
      </w:pPr>
      <w:r>
        <w:rPr>
          <w:rFonts w:eastAsia="Batang" w:ascii="Batang" w:hAnsi="Batang"/>
          <w:szCs w:val="24"/>
        </w:rPr>
        <w:t>Provincia:</w:t>
        <w:tab/>
        <w:t>……………………………………………………D.N.I.: …………………</w:t>
      </w:r>
    </w:p>
    <w:p>
      <w:pPr>
        <w:pStyle w:val="Normal"/>
        <w:rPr>
          <w:rFonts w:ascii="Batang" w:hAnsi="Batang" w:eastAsia="Batang"/>
          <w:szCs w:val="24"/>
        </w:rPr>
      </w:pPr>
      <w:r>
        <w:rPr>
          <w:rFonts w:eastAsia="Batang" w:ascii="Batang" w:hAnsi="Batang"/>
          <w:szCs w:val="24"/>
        </w:rPr>
        <w:t>Licencia Federativa nº………………………………… Tfno.: ………………………</w:t>
      </w:r>
    </w:p>
    <w:p>
      <w:pPr>
        <w:pStyle w:val="Normal"/>
        <w:rPr>
          <w:rFonts w:ascii="Batang" w:hAnsi="Batang" w:eastAsia="Batang"/>
          <w:szCs w:val="24"/>
        </w:rPr>
      </w:pPr>
      <w:r>
        <w:rPr>
          <w:rFonts w:eastAsia="Batang" w:ascii="Batang" w:hAnsi="Batang"/>
          <w:szCs w:val="24"/>
        </w:rPr>
        <w:t xml:space="preserve">Ha clasificado para la Final del Campeonato de España de Silvestrismo, </w:t>
      </w:r>
    </w:p>
    <w:p>
      <w:pPr>
        <w:pStyle w:val="Normal"/>
        <w:rPr>
          <w:rFonts w:ascii="Batang" w:hAnsi="Batang" w:eastAsia="Batang"/>
          <w:sz w:val="22"/>
        </w:rPr>
      </w:pPr>
      <w:r>
        <w:rPr>
          <w:rFonts w:eastAsia="Batang" w:ascii="Batang" w:hAnsi="Batang"/>
          <w:sz w:val="22"/>
        </w:rPr>
        <w:t>Páj. Pluma                     nº anilla            nº anilla comp.           Pcto..............</w:t>
      </w:r>
    </w:p>
    <w:p>
      <w:pPr>
        <w:pStyle w:val="Normal"/>
        <w:rPr>
          <w:rFonts w:ascii="Batang" w:hAnsi="Batang" w:eastAsia="Batang"/>
          <w:sz w:val="22"/>
        </w:rPr>
      </w:pPr>
      <w:r>
        <w:rPr>
          <w:rFonts w:eastAsia="Batang" w:ascii="Batang" w:hAnsi="Batang"/>
          <w:sz w:val="22"/>
        </w:rPr>
        <w:t>Páj. Pluma                     nº anilla            nº anilla comp.           Pcto..............</w:t>
      </w:r>
    </w:p>
    <w:p>
      <w:pPr>
        <w:pStyle w:val="Normal"/>
        <w:rPr>
          <w:rFonts w:ascii="Batang" w:hAnsi="Batang" w:eastAsia="Batang"/>
          <w:sz w:val="22"/>
        </w:rPr>
      </w:pPr>
      <w:r>
        <w:rPr>
          <w:rFonts w:eastAsia="Batang" w:ascii="Batang" w:hAnsi="Batang"/>
          <w:sz w:val="22"/>
        </w:rPr>
        <w:t>Páj. Pluma                     nº anilla            nº anilla comp.           Pcto..............</w:t>
      </w:r>
    </w:p>
    <w:p>
      <w:pPr>
        <w:pStyle w:val="Normal"/>
        <w:rPr>
          <w:rFonts w:ascii="Batang" w:hAnsi="Batang" w:eastAsia="Batang"/>
          <w:szCs w:val="24"/>
        </w:rPr>
      </w:pPr>
      <w:r>
        <w:rPr>
          <w:rFonts w:eastAsia="Batang" w:ascii="Batang" w:hAnsi="Batang"/>
          <w:szCs w:val="24"/>
        </w:rPr>
      </w:r>
    </w:p>
    <w:p>
      <w:pPr>
        <w:pStyle w:val="Normal"/>
        <w:rPr>
          <w:rFonts w:ascii="Batang" w:hAnsi="Batang" w:eastAsia="Batang"/>
          <w:szCs w:val="24"/>
        </w:rPr>
      </w:pPr>
      <w:r>
        <w:rPr>
          <w:rFonts w:eastAsia="Batang" w:ascii="Batang" w:hAnsi="Batang"/>
          <w:szCs w:val="24"/>
        </w:rPr>
        <w:t xml:space="preserve">                                  </w:t>
      </w:r>
      <w:r>
        <w:rPr>
          <w:rFonts w:eastAsia="Batang" w:ascii="Batang" w:hAnsi="Batang"/>
          <w:szCs w:val="24"/>
        </w:rPr>
        <w:t>En ______________, a ___ de  Mayo de  2017</w:t>
      </w:r>
    </w:p>
    <w:p>
      <w:pPr>
        <w:pStyle w:val="Normal"/>
        <w:rPr>
          <w:rFonts w:ascii="Batang" w:hAnsi="Batang" w:eastAsia="Batang"/>
          <w:b/>
          <w:b/>
          <w:szCs w:val="24"/>
          <w:u w:val="single"/>
        </w:rPr>
      </w:pPr>
      <w:r>
        <w:rPr>
          <w:rFonts w:eastAsia="Batang" w:ascii="Batang" w:hAnsi="Batang"/>
          <w:b/>
          <w:szCs w:val="24"/>
          <w:u w:val="single"/>
        </w:rPr>
      </w:r>
    </w:p>
    <w:p>
      <w:pPr>
        <w:pStyle w:val="Normal"/>
        <w:rPr>
          <w:rFonts w:ascii="Batang" w:hAnsi="Batang" w:eastAsia="Batang"/>
          <w:szCs w:val="24"/>
        </w:rPr>
      </w:pPr>
      <w:r>
        <w:rPr>
          <w:rFonts w:eastAsia="Batang" w:ascii="Batang" w:hAnsi="Batang"/>
          <w:b/>
          <w:szCs w:val="24"/>
        </w:rPr>
        <w:t>IMPORTE INSCRIPCIÓN</w:t>
      </w:r>
      <w:r>
        <w:rPr>
          <w:rFonts w:eastAsia="Batang" w:ascii="Batang" w:hAnsi="Batang"/>
          <w:szCs w:val="24"/>
        </w:rPr>
        <w:t xml:space="preserve">: 25,00 € por pájaro clasificado. </w:t>
      </w:r>
    </w:p>
    <w:p>
      <w:pPr>
        <w:pStyle w:val="Normal"/>
        <w:jc w:val="both"/>
        <w:rPr>
          <w:rFonts w:ascii="Batang" w:hAnsi="Batang" w:eastAsia="Batang"/>
        </w:rPr>
      </w:pPr>
      <w:r>
        <w:rPr>
          <w:rFonts w:eastAsia="Batang" w:ascii="Batang" w:hAnsi="Batang"/>
        </w:rPr>
      </w:r>
    </w:p>
    <w:p>
      <w:pPr>
        <w:pStyle w:val="Normal"/>
        <w:rPr>
          <w:rFonts w:ascii="Batang" w:hAnsi="Batang" w:eastAsia="Batang"/>
        </w:rPr>
      </w:pPr>
      <w:r>
        <w:rPr>
          <w:rFonts w:eastAsia="Batang" w:ascii="Batang" w:hAnsi="Batang"/>
        </w:rPr>
        <w:t xml:space="preserve">¿NECESITA CENA DE RECEPCIÓN? PARA UD. Y SU ACOMPAÑANTE(S) </w:t>
      </w:r>
      <w:r>
        <w:rPr>
          <w:rFonts w:eastAsia="Batang" w:ascii="Batang" w:hAnsi="Batang"/>
          <w:sz w:val="20"/>
        </w:rPr>
        <w:t xml:space="preserve">PONGA UNA </w:t>
      </w:r>
      <w:r>
        <w:rPr>
          <w:rFonts w:eastAsia="Batang" w:ascii="Batang" w:hAnsi="Batang"/>
          <w:b/>
          <w:sz w:val="20"/>
        </w:rPr>
        <w:t>X</w:t>
      </w:r>
      <w:r>
        <w:rPr>
          <w:rFonts w:eastAsia="Batang" w:ascii="Batang" w:hAnsi="Batang"/>
          <w:sz w:val="20"/>
        </w:rPr>
        <w:t xml:space="preserve">  EN LA OPCIÓN SOLICITADA:</w:t>
      </w:r>
    </w:p>
    <w:p>
      <w:pPr>
        <w:pStyle w:val="Normal"/>
        <w:rPr>
          <w:rFonts w:ascii="Batang" w:hAnsi="Batang" w:eastAsia="Batang"/>
          <w:b/>
          <w:b/>
          <w:sz w:val="28"/>
          <w:szCs w:val="28"/>
        </w:rPr>
      </w:pPr>
      <w:r>
        <mc:AlternateContent>
          <mc:Choice Requires="wps">
            <w:drawing>
              <wp:anchor behindDoc="0" distT="0" distB="0" distL="114300" distR="114300" simplePos="0" locked="0" layoutInCell="1" allowOverlap="1" relativeHeight="11">
                <wp:simplePos x="0" y="0"/>
                <wp:positionH relativeFrom="column">
                  <wp:posOffset>2928620</wp:posOffset>
                </wp:positionH>
                <wp:positionV relativeFrom="paragraph">
                  <wp:posOffset>40005</wp:posOffset>
                </wp:positionV>
                <wp:extent cx="314960" cy="181610"/>
                <wp:effectExtent l="0" t="0" r="28575" b="28575"/>
                <wp:wrapNone/>
                <wp:docPr id="1" name="Rectángulo 6"/>
                <a:graphic xmlns:a="http://schemas.openxmlformats.org/drawingml/2006/main">
                  <a:graphicData uri="http://schemas.microsoft.com/office/word/2010/wordprocessingShape">
                    <wps:wsp>
                      <wps:cNvSpPr/>
                      <wps:spPr>
                        <a:xfrm>
                          <a:off x="0" y="0"/>
                          <a:ext cx="314280" cy="181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ID="Rectángulo 6" fillcolor="white" stroked="t" style="position:absolute;margin-left:230.6pt;margin-top:3.15pt;width:24.7pt;height:14.2pt">
                <w10:wrap type="none"/>
                <v:fill o:detectmouseclick="t" type="solid" color2="black"/>
                <v:stroke color="black" weight="9360" joinstyle="miter" endcap="flat"/>
              </v:rect>
            </w:pict>
          </mc:Fallback>
        </mc:AlternateContent>
        <mc:AlternateContent>
          <mc:Choice Requires="wps">
            <w:drawing>
              <wp:anchor behindDoc="0" distT="0" distB="0" distL="114300" distR="114300" simplePos="0" locked="0" layoutInCell="1" allowOverlap="1" relativeHeight="12">
                <wp:simplePos x="0" y="0"/>
                <wp:positionH relativeFrom="column">
                  <wp:posOffset>1433195</wp:posOffset>
                </wp:positionH>
                <wp:positionV relativeFrom="paragraph">
                  <wp:posOffset>40005</wp:posOffset>
                </wp:positionV>
                <wp:extent cx="314960" cy="181610"/>
                <wp:effectExtent l="0" t="0" r="28575" b="28575"/>
                <wp:wrapNone/>
                <wp:docPr id="2" name="Rectángulo 3"/>
                <a:graphic xmlns:a="http://schemas.openxmlformats.org/drawingml/2006/main">
                  <a:graphicData uri="http://schemas.microsoft.com/office/word/2010/wordprocessingShape">
                    <wps:wsp>
                      <wps:cNvSpPr/>
                      <wps:spPr>
                        <a:xfrm>
                          <a:off x="0" y="0"/>
                          <a:ext cx="314280" cy="181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ID="Rectángulo 3" fillcolor="white" stroked="t" style="position:absolute;margin-left:112.85pt;margin-top:3.15pt;width:24.7pt;height:14.2pt">
                <w10:wrap type="none"/>
                <v:fill o:detectmouseclick="t" type="solid" color2="black"/>
                <v:stroke color="black" weight="9360" joinstyle="miter" endcap="flat"/>
              </v:rect>
            </w:pict>
          </mc:Fallback>
        </mc:AlternateContent>
      </w:r>
      <w:r>
        <w:rPr>
          <w:rFonts w:eastAsia="Batang" w:ascii="Batang" w:hAnsi="Batang"/>
        </w:rPr>
        <w:t xml:space="preserve">                      </w:t>
      </w:r>
      <w:r>
        <w:rPr>
          <w:rFonts w:eastAsia="Batang" w:ascii="Batang" w:hAnsi="Batang"/>
          <w:b/>
          <w:sz w:val="28"/>
          <w:szCs w:val="28"/>
        </w:rPr>
        <w:t xml:space="preserve">SI </w:t>
      </w:r>
      <w:r>
        <w:rPr>
          <w:rFonts w:eastAsia="Batang" w:ascii="Batang" w:hAnsi="Batang"/>
          <w:sz w:val="28"/>
          <w:szCs w:val="28"/>
        </w:rPr>
        <w:t xml:space="preserve">                     </w:t>
      </w:r>
      <w:r>
        <w:rPr>
          <w:rFonts w:eastAsia="Batang" w:ascii="Batang" w:hAnsi="Batang"/>
          <w:b/>
          <w:sz w:val="28"/>
          <w:szCs w:val="28"/>
        </w:rPr>
        <w:t>NO</w:t>
      </w:r>
    </w:p>
    <w:p>
      <w:pPr>
        <w:pStyle w:val="Normal"/>
        <w:rPr>
          <w:rFonts w:ascii="Batang" w:hAnsi="Batang" w:eastAsia="Batang"/>
          <w:b/>
          <w:b/>
          <w:sz w:val="20"/>
        </w:rPr>
      </w:pPr>
      <w:r>
        <w:rPr>
          <w:rFonts w:eastAsia="Batang" w:ascii="Batang" w:hAnsi="Batang"/>
          <w:b/>
          <w:sz w:val="20"/>
        </w:rPr>
      </w:r>
    </w:p>
    <w:p>
      <w:pPr>
        <w:pStyle w:val="Normal"/>
        <w:rPr>
          <w:rFonts w:ascii="Batang" w:hAnsi="Batang" w:eastAsia="Batang"/>
          <w:b/>
          <w:b/>
          <w:sz w:val="20"/>
        </w:rPr>
      </w:pPr>
      <w:r>
        <w:rPr>
          <w:rFonts w:eastAsia="Batang" w:ascii="Batang" w:hAnsi="Batang"/>
          <w:b/>
          <w:sz w:val="20"/>
        </w:rPr>
        <w:t>Nombre del participante y acompañante(s)</w:t>
      </w:r>
    </w:p>
    <w:p>
      <w:pPr>
        <w:pStyle w:val="Normal"/>
        <w:rPr>
          <w:rFonts w:ascii="Batang" w:hAnsi="Batang" w:eastAsia="Batang"/>
          <w:b/>
          <w:b/>
          <w:sz w:val="20"/>
        </w:rPr>
      </w:pPr>
      <w:r>
        <w:rPr>
          <w:rFonts w:eastAsia="Batang" w:ascii="Batang" w:hAnsi="Batang"/>
          <w:b/>
          <w:sz w:val="20"/>
        </w:rPr>
      </w:r>
    </w:p>
    <w:p>
      <w:pPr>
        <w:pStyle w:val="Normal"/>
        <w:rPr>
          <w:rFonts w:ascii="Batang" w:hAnsi="Batang" w:eastAsia="Batang"/>
          <w:sz w:val="22"/>
          <w:u w:val="single"/>
        </w:rPr>
      </w:pPr>
      <w:r>
        <w:rPr>
          <w:rFonts w:eastAsia="Batang" w:ascii="Batang" w:hAnsi="Batang"/>
          <w:sz w:val="20"/>
        </w:rPr>
        <w:t>D. /</w:t>
      </w:r>
      <w:r>
        <w:rPr>
          <w:rFonts w:eastAsia="Batang" w:ascii="Batang" w:hAnsi="Batang"/>
          <w:sz w:val="22"/>
        </w:rPr>
        <w:t>Dña.: ………………………………………………………………………</w:t>
      </w:r>
    </w:p>
    <w:p>
      <w:pPr>
        <w:pStyle w:val="Normal"/>
        <w:tabs>
          <w:tab w:val="left" w:pos="8130" w:leader="none"/>
        </w:tabs>
        <w:rPr>
          <w:rFonts w:ascii="Batang" w:hAnsi="Batang" w:eastAsia="Batang"/>
          <w:sz w:val="22"/>
        </w:rPr>
      </w:pPr>
      <w:r>
        <w:rPr>
          <w:rFonts w:eastAsia="Batang" w:ascii="Batang" w:hAnsi="Batang"/>
          <w:sz w:val="22"/>
        </w:rPr>
        <w:t>D. /Dña.: ………………………………………………………………………</w:t>
      </w:r>
    </w:p>
    <w:p>
      <w:pPr>
        <w:pStyle w:val="Normal"/>
        <w:rPr>
          <w:rFonts w:ascii="Batang" w:hAnsi="Batang" w:eastAsia="Batang"/>
          <w:sz w:val="22"/>
        </w:rPr>
      </w:pPr>
      <w:r>
        <w:rPr>
          <w:rFonts w:eastAsia="Batang" w:ascii="Batang" w:hAnsi="Batang"/>
          <w:sz w:val="22"/>
        </w:rPr>
        <w:t>D. /Dña.: ………………………………………………………………………</w:t>
      </w:r>
    </w:p>
    <w:p>
      <w:pPr>
        <w:pStyle w:val="Normal"/>
        <w:jc w:val="both"/>
        <w:rPr>
          <w:rFonts w:ascii="Batang" w:hAnsi="Batang" w:eastAsia="Batang"/>
          <w:b/>
          <w:b/>
          <w:sz w:val="20"/>
          <w:szCs w:val="20"/>
        </w:rPr>
      </w:pPr>
      <w:r>
        <w:rPr>
          <w:rFonts w:eastAsia="Batang" w:ascii="Calibri" w:hAnsi="Calibri"/>
          <w:b/>
          <w:sz w:val="20"/>
          <w:szCs w:val="20"/>
        </w:rPr>
        <w:t xml:space="preserve">NOTA: </w:t>
      </w:r>
      <w:r>
        <w:rPr>
          <w:rFonts w:eastAsia="Batang" w:ascii="Batang" w:hAnsi="Batang"/>
          <w:b/>
          <w:sz w:val="20"/>
          <w:szCs w:val="20"/>
        </w:rPr>
        <w:t xml:space="preserve">Este </w:t>
      </w:r>
      <w:r>
        <w:rPr>
          <w:rFonts w:eastAsia="Batang" w:ascii="Calibri" w:hAnsi="Calibri"/>
          <w:b/>
          <w:sz w:val="20"/>
          <w:szCs w:val="20"/>
        </w:rPr>
        <w:t>B</w:t>
      </w:r>
      <w:r>
        <w:rPr>
          <w:rFonts w:eastAsia="Batang" w:ascii="Batang" w:hAnsi="Batang"/>
          <w:b/>
          <w:sz w:val="20"/>
          <w:szCs w:val="20"/>
        </w:rPr>
        <w:t xml:space="preserve">oletín deberá estar en poder  de la  Federación Andaluza de Caza  y RFEC antes del 29 de mayo de 2017 acompañando copia del ingreso bancario y de la licencia federativa en vigor  de la RFEC, al número de Fax 952714865 o al correo electrónico fac@fac.es </w:t>
      </w:r>
      <w:r>
        <w:rPr>
          <w:rFonts w:eastAsia="Batang" w:ascii="Batang" w:hAnsi="Batang"/>
          <w:b/>
          <w:color w:val="4F81BD"/>
          <w:sz w:val="20"/>
          <w:szCs w:val="20"/>
        </w:rPr>
        <w:t xml:space="preserve">  </w:t>
      </w:r>
      <w:bookmarkStart w:id="0" w:name="_GoBack"/>
      <w:bookmarkEnd w:id="0"/>
      <w:r>
        <w:rPr>
          <w:rFonts w:eastAsia="Batang" w:ascii="Batang" w:hAnsi="Batang"/>
          <w:b/>
          <w:sz w:val="20"/>
          <w:szCs w:val="20"/>
        </w:rPr>
        <w:t>debiendo entregar una copia al participante y otra para la Federación Autonómica. RFEC-telf. 913111411- e-mail: competiciones@fecaza.com</w:t>
      </w:r>
    </w:p>
    <w:p>
      <w:pPr>
        <w:pStyle w:val="Normal"/>
        <w:jc w:val="both"/>
        <w:rPr>
          <w:rFonts w:ascii="Batang" w:hAnsi="Batang" w:eastAsia="Batang"/>
          <w:b/>
          <w:b/>
          <w:sz w:val="20"/>
          <w:szCs w:val="20"/>
        </w:rPr>
      </w:pPr>
      <w:r>
        <w:rPr>
          <w:rFonts w:eastAsia="Batang" w:ascii="Batang" w:hAnsi="Batang"/>
          <w:b/>
          <w:sz w:val="20"/>
          <w:szCs w:val="20"/>
        </w:rPr>
      </w:r>
    </w:p>
    <w:p>
      <w:pPr>
        <w:pStyle w:val="BodyTextIndent2"/>
        <w:spacing w:lineRule="atLeast" w:line="240" w:before="0" w:after="0"/>
        <w:ind w:left="0" w:hanging="0"/>
        <w:jc w:val="both"/>
        <w:rPr/>
      </w:pPr>
      <w:r>
        <w:rPr>
          <w:rFonts w:cs="Arial" w:ascii="Arial Narrow" w:hAnsi="Arial Narrow"/>
          <w:bCs/>
          <w:color w:val="595959"/>
          <w:sz w:val="14"/>
          <w:szCs w:val="14"/>
        </w:rPr>
        <w:t>“</w:t>
      </w:r>
      <w:r>
        <w:rPr>
          <w:rFonts w:cs="Arial" w:ascii="Arial Narrow" w:hAnsi="Arial Narrow"/>
          <w:bCs/>
          <w:color w:val="595959"/>
          <w:sz w:val="14"/>
          <w:szCs w:val="14"/>
        </w:rPr>
        <w:t>A efectos de lo dispuesto en la Ley Orgánica 15/1999 de Protección de Datos de Carácter Personal le informamos que sus datos personales van a ser incorporados a un fichero del que es responsable la REAL FEDERACIÓN ESPAÑOLA DE CAZA, con la finalidad de dar cumplimiento a la relación que se deriva del presente documento</w:t>
      </w:r>
      <w:r>
        <w:rPr>
          <w:rFonts w:cs="Arial" w:ascii="Arial Narrow" w:hAnsi="Arial Narrow"/>
          <w:bCs/>
          <w:i/>
          <w:iCs/>
          <w:color w:val="595959"/>
          <w:sz w:val="14"/>
          <w:szCs w:val="14"/>
        </w:rPr>
        <w:t xml:space="preserve"> y </w:t>
      </w:r>
      <w:r>
        <w:rPr>
          <w:rFonts w:cs="Arial" w:ascii="Arial Narrow" w:hAnsi="Arial Narrow"/>
          <w:bCs/>
          <w:iCs/>
          <w:color w:val="595959"/>
          <w:sz w:val="14"/>
          <w:szCs w:val="14"/>
        </w:rPr>
        <w:t xml:space="preserve">de mantenerle informado por medio de correo electrónico u ordinario de todas aquellas noticias corporativas, boletines, eventos, cursos, campeonatos, competiciones y cualquier información relacionada con el mundo de la caza que pudiera resultar de su interés. </w:t>
      </w:r>
      <w:r>
        <w:rPr>
          <w:rFonts w:cs="Arial" w:ascii="Arial Narrow" w:hAnsi="Arial Narrow"/>
          <w:bCs/>
          <w:color w:val="595959"/>
          <w:sz w:val="14"/>
          <w:szCs w:val="14"/>
        </w:rPr>
        <w:t xml:space="preserve"> Dichos datos podrán ser cedidos a colaboradores y profesionales vinculados al mundo de la caza, única y exclusivamente con el objeto de llevar a cabo una adecuada organización del evento. Asimismo mediante el presente, el participante autoriza a que en el caso de que su actuación fuera meritoria, sus datos personales y/o fotografías puedan ser publicados en los medios de comunicación pertinentes. No obstante, le recordamos que dispone de sus derechos de acceso, rectificación, cancelación y oposición al tratamiento de sus datos que podrá ejercer en nuestro domicilio.”</w:t>
      </w:r>
    </w:p>
    <w:sectPr>
      <w:headerReference w:type="default" r:id="rId2"/>
      <w:footerReference w:type="default" r:id="rId3"/>
      <w:type w:val="nextPage"/>
      <w:pgSz w:w="11906" w:h="16838"/>
      <w:pgMar w:left="1701" w:right="1134" w:header="709" w:top="1701" w:footer="709" w:bottom="1701"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Tahoma">
    <w:charset w:val="00"/>
    <w:family w:val="roman"/>
    <w:pitch w:val="variable"/>
  </w:font>
  <w:font w:name="Verdana">
    <w:charset w:val="00"/>
    <w:family w:val="roman"/>
    <w:pitch w:val="variable"/>
  </w:font>
  <w:font w:name="Calibri">
    <w:charset w:val="00"/>
    <w:family w:val="roman"/>
    <w:pitch w:val="variable"/>
  </w:font>
  <w:font w:name="Liberation Sans">
    <w:altName w:val="Arial"/>
    <w:charset w:val="00"/>
    <w:family w:val="swiss"/>
    <w:pitch w:val="variable"/>
  </w:font>
  <w:font w:name="Batang">
    <w:altName w:val="바탕"/>
    <w:charset w:val="00"/>
    <w:family w:val="roman"/>
    <w:pitch w:val="variable"/>
  </w:font>
  <w:font w:name="Arial Narrow">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anchor behindDoc="1" distT="0" distB="1905" distL="114300" distR="118745" simplePos="0" locked="0" layoutInCell="1" allowOverlap="1" relativeHeight="10">
          <wp:simplePos x="0" y="0"/>
          <wp:positionH relativeFrom="column">
            <wp:posOffset>-118110</wp:posOffset>
          </wp:positionH>
          <wp:positionV relativeFrom="paragraph">
            <wp:posOffset>-271780</wp:posOffset>
          </wp:positionV>
          <wp:extent cx="1443355" cy="683895"/>
          <wp:effectExtent l="0" t="0" r="0" b="0"/>
          <wp:wrapSquare wrapText="bothSides"/>
          <wp:docPr id="4"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descr=""/>
                  <pic:cNvPicPr>
                    <a:picLocks noChangeAspect="1" noChangeArrowheads="1"/>
                  </pic:cNvPicPr>
                </pic:nvPicPr>
                <pic:blipFill>
                  <a:blip r:embed="rId1"/>
                  <a:stretch>
                    <a:fillRect/>
                  </a:stretch>
                </pic:blipFill>
                <pic:spPr bwMode="auto">
                  <a:xfrm>
                    <a:off x="0" y="0"/>
                    <a:ext cx="1443355" cy="68389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miento"/>
      <w:rPr/>
    </w:pPr>
    <w:r>
      <w:rPr/>
      <w:drawing>
        <wp:inline distT="0" distB="635" distL="0" distR="3810">
          <wp:extent cx="2472690" cy="1313815"/>
          <wp:effectExtent l="0" t="0" r="0" b="0"/>
          <wp:docPr id="3"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
                  <pic:cNvPicPr>
                    <a:picLocks noChangeAspect="1" noChangeArrowheads="1"/>
                  </pic:cNvPicPr>
                </pic:nvPicPr>
                <pic:blipFill>
                  <a:blip r:embed="rId1"/>
                  <a:stretch>
                    <a:fillRect/>
                  </a:stretch>
                </pic:blipFill>
                <pic:spPr bwMode="auto">
                  <a:xfrm>
                    <a:off x="0" y="0"/>
                    <a:ext cx="2472690" cy="131381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36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Times New Roman" w:cs="Times New Roman"/>
        <w:lang w:val="es-ES" w:eastAsia="es-ES" w:bidi="ar-SA"/>
      </w:rPr>
    </w:rPrDefault>
    <w:pPrDefault>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bidi w:val="0"/>
      <w:jc w:val="left"/>
    </w:pPr>
    <w:rPr>
      <w:rFonts w:ascii="Cambria" w:hAnsi="Cambria" w:eastAsia="Times New Roman" w:cs="Times New Roman"/>
      <w:color w:val="auto"/>
      <w:sz w:val="24"/>
      <w:szCs w:val="22"/>
      <w:lang w:val="es-ES" w:eastAsia="es-ES" w:bidi="ar-SA"/>
    </w:rPr>
  </w:style>
  <w:style w:type="paragraph" w:styleId="Encabezado2">
    <w:name w:val="Encabezado 2"/>
    <w:basedOn w:val="Normal"/>
    <w:next w:val="Normal"/>
    <w:link w:val="Ttulo2Car"/>
    <w:semiHidden/>
    <w:unhideWhenUsed/>
    <w:qFormat/>
    <w:rsid w:val="00155329"/>
    <w:pPr>
      <w:keepNext/>
      <w:jc w:val="both"/>
      <w:outlineLvl w:val="1"/>
    </w:pPr>
    <w:rPr>
      <w:rFonts w:ascii="Arial" w:hAnsi="Arial"/>
      <w:sz w:val="20"/>
      <w:szCs w:val="20"/>
      <w:u w:val="single"/>
    </w:rPr>
  </w:style>
  <w:style w:type="character" w:styleId="DefaultParagraphFont" w:default="1">
    <w:name w:val="Default Paragraph Font"/>
    <w:uiPriority w:val="1"/>
    <w:semiHidden/>
    <w:unhideWhenUsed/>
    <w:qFormat/>
    <w:rPr/>
  </w:style>
  <w:style w:type="character" w:styleId="TextodegloboCar" w:customStyle="1">
    <w:name w:val="Texto de globo Car"/>
    <w:basedOn w:val="DefaultParagraphFont"/>
    <w:link w:val="Textodeglobo"/>
    <w:qFormat/>
    <w:rsid w:val="00246175"/>
    <w:rPr>
      <w:rFonts w:ascii="Tahoma" w:hAnsi="Tahoma" w:cs="Tahoma"/>
      <w:sz w:val="16"/>
      <w:szCs w:val="16"/>
    </w:rPr>
  </w:style>
  <w:style w:type="character" w:styleId="EnlacedeInternet">
    <w:name w:val="Enlace de Internet"/>
    <w:basedOn w:val="DefaultParagraphFont"/>
    <w:rsid w:val="00246175"/>
    <w:rPr>
      <w:color w:val="0000FF"/>
      <w:u w:val="single"/>
    </w:rPr>
  </w:style>
  <w:style w:type="character" w:styleId="TextoindependienteCar" w:customStyle="1">
    <w:name w:val="Texto independiente Car"/>
    <w:basedOn w:val="DefaultParagraphFont"/>
    <w:link w:val="Textoindependiente"/>
    <w:qFormat/>
    <w:rsid w:val="00cb1235"/>
    <w:rPr>
      <w:rFonts w:ascii="Arial" w:hAnsi="Arial"/>
      <w:sz w:val="22"/>
    </w:rPr>
  </w:style>
  <w:style w:type="character" w:styleId="Textoindependiente2Car" w:customStyle="1">
    <w:name w:val="Texto independiente 2 Car"/>
    <w:basedOn w:val="DefaultParagraphFont"/>
    <w:link w:val="Textoindependiente2"/>
    <w:qFormat/>
    <w:rsid w:val="00cb1235"/>
    <w:rPr>
      <w:rFonts w:ascii="Verdana" w:hAnsi="Verdana"/>
      <w:sz w:val="24"/>
    </w:rPr>
  </w:style>
  <w:style w:type="character" w:styleId="TextosinformatoCar" w:customStyle="1">
    <w:name w:val="Texto sin formato Car"/>
    <w:basedOn w:val="DefaultParagraphFont"/>
    <w:link w:val="Textosinformato"/>
    <w:uiPriority w:val="99"/>
    <w:qFormat/>
    <w:rsid w:val="0036472a"/>
    <w:rPr>
      <w:rFonts w:ascii="Calibri" w:hAnsi="Calibri" w:eastAsia="Calibri" w:cs="" w:cstheme="minorBidi" w:eastAsiaTheme="minorHAnsi"/>
      <w:sz w:val="22"/>
      <w:szCs w:val="21"/>
      <w:lang w:eastAsia="en-US"/>
    </w:rPr>
  </w:style>
  <w:style w:type="character" w:styleId="SangradetextonormalCar" w:customStyle="1">
    <w:name w:val="Sangría de texto normal Car"/>
    <w:basedOn w:val="DefaultParagraphFont"/>
    <w:link w:val="Sangradetextonormal"/>
    <w:qFormat/>
    <w:rsid w:val="00d014e1"/>
    <w:rPr>
      <w:sz w:val="24"/>
      <w:szCs w:val="22"/>
    </w:rPr>
  </w:style>
  <w:style w:type="character" w:styleId="Ttulo2Car" w:customStyle="1">
    <w:name w:val="Título 2 Car"/>
    <w:basedOn w:val="DefaultParagraphFont"/>
    <w:link w:val="Ttulo2"/>
    <w:semiHidden/>
    <w:qFormat/>
    <w:rsid w:val="00155329"/>
    <w:rPr>
      <w:rFonts w:ascii="Arial" w:hAnsi="Arial"/>
      <w:u w:val="single"/>
    </w:rPr>
  </w:style>
  <w:style w:type="character" w:styleId="Sangra2detindependienteCar" w:customStyle="1">
    <w:name w:val="Sangría 2 de t. independiente Car"/>
    <w:basedOn w:val="DefaultParagraphFont"/>
    <w:link w:val="Sangra2detindependiente"/>
    <w:qFormat/>
    <w:rsid w:val="00093b17"/>
    <w:rPr>
      <w:rFonts w:ascii="Verdana" w:hAnsi="Verdana"/>
      <w:sz w:val="24"/>
    </w:rPr>
  </w:style>
  <w:style w:type="character" w:styleId="PiedepginaCar" w:customStyle="1">
    <w:name w:val="Pie de página Car"/>
    <w:basedOn w:val="DefaultParagraphFont"/>
    <w:link w:val="Piedepgina"/>
    <w:uiPriority w:val="99"/>
    <w:qFormat/>
    <w:rsid w:val="00730477"/>
    <w:rPr>
      <w:sz w:val="24"/>
      <w:szCs w:val="22"/>
    </w:rPr>
  </w:style>
  <w:style w:type="character" w:styleId="ListLabel1">
    <w:name w:val="ListLabel 1"/>
    <w:qFormat/>
    <w:rPr>
      <w:rFonts w:cs="Calibri"/>
      <w:sz w:val="24"/>
      <w:szCs w:val="24"/>
    </w:rPr>
  </w:style>
  <w:style w:type="character" w:styleId="ListLabel2">
    <w:name w:val="ListLabel 2"/>
    <w:qFormat/>
    <w:rPr>
      <w:rFonts w:cs="Calibri"/>
      <w:b/>
      <w:bCs/>
      <w:sz w:val="22"/>
      <w:szCs w:val="22"/>
    </w:rPr>
  </w:style>
  <w:style w:type="character" w:styleId="ListLabel3">
    <w:name w:val="ListLabel 3"/>
    <w:qFormat/>
    <w:rPr>
      <w:rFonts w:cs="Calibri"/>
      <w:sz w:val="22"/>
      <w:szCs w:val="22"/>
    </w:rPr>
  </w:style>
  <w:style w:type="character" w:styleId="ListLabel4">
    <w:name w:val="ListLabel 4"/>
    <w:qFormat/>
    <w:rPr>
      <w:sz w:val="22"/>
    </w:rPr>
  </w:style>
  <w:style w:type="character" w:styleId="ListLabel5">
    <w:name w:val="ListLabel 5"/>
    <w:qFormat/>
    <w:rPr>
      <w:rFonts w:cs="Calibri"/>
      <w:spacing w:val="0"/>
      <w:sz w:val="22"/>
      <w:szCs w:val="22"/>
    </w:rPr>
  </w:style>
  <w:style w:type="character" w:styleId="ListLabel6">
    <w:name w:val="ListLabel 6"/>
    <w:qFormat/>
    <w:rPr>
      <w:rFonts w:cs="Calibri"/>
      <w:color w:val="000000"/>
      <w:spacing w:val="0"/>
      <w:sz w:val="22"/>
      <w:szCs w:val="22"/>
    </w:rPr>
  </w:style>
  <w:style w:type="character" w:styleId="ListLabel7">
    <w:name w:val="ListLabel 7"/>
    <w:qFormat/>
    <w:rPr>
      <w:rFonts w:cs="Calibri"/>
      <w:b/>
      <w:bCs/>
      <w:spacing w:val="0"/>
      <w:sz w:val="22"/>
      <w:szCs w:val="22"/>
    </w:rPr>
  </w:style>
  <w:style w:type="character" w:styleId="ListLabel8">
    <w:name w:val="ListLabel 8"/>
    <w:qFormat/>
    <w:rPr>
      <w:rFonts w:cs="Calibri"/>
      <w:spacing w:val="1"/>
      <w:sz w:val="22"/>
      <w:szCs w:val="22"/>
    </w:rPr>
  </w:style>
  <w:style w:type="character" w:styleId="ListLabel9">
    <w:name w:val="ListLabel 9"/>
    <w:qFormat/>
    <w:rPr>
      <w:rFonts w:cs="Calibri"/>
      <w:spacing w:val="2"/>
      <w:sz w:val="22"/>
      <w:szCs w:val="22"/>
    </w:rPr>
  </w:style>
  <w:style w:type="character" w:styleId="ListLabel10">
    <w:name w:val="ListLabel 10"/>
    <w:qFormat/>
    <w:rPr>
      <w:rFonts w:cs="Times New Roman"/>
    </w:rPr>
  </w:style>
  <w:style w:type="character" w:styleId="ListLabel11">
    <w:name w:val="ListLabel 11"/>
    <w:qFormat/>
    <w:rPr>
      <w:rFonts w:cs="Courier New"/>
    </w:rPr>
  </w:style>
  <w:style w:type="character" w:styleId="ListLabel12">
    <w:name w:val="ListLabel 12"/>
    <w:qFormat/>
    <w:rPr>
      <w:b/>
    </w:rPr>
  </w:style>
  <w:style w:type="paragraph" w:styleId="Encabezado">
    <w:name w:val="Encabezado"/>
    <w:basedOn w:val="Normal"/>
    <w:next w:val="Cuerpodetexto"/>
    <w:qFormat/>
    <w:pPr>
      <w:keepNext/>
      <w:spacing w:before="240" w:after="120"/>
    </w:pPr>
    <w:rPr>
      <w:rFonts w:ascii="Liberation Sans" w:hAnsi="Liberation Sans" w:eastAsia="Microsoft YaHei" w:cs="Mangal"/>
      <w:sz w:val="28"/>
      <w:szCs w:val="28"/>
    </w:rPr>
  </w:style>
  <w:style w:type="paragraph" w:styleId="Cuerpodetexto">
    <w:name w:val="Cuerpo de texto"/>
    <w:basedOn w:val="Normal"/>
    <w:link w:val="TextoindependienteCar"/>
    <w:unhideWhenUsed/>
    <w:rsid w:val="00cb1235"/>
    <w:pPr>
      <w:jc w:val="both"/>
    </w:pPr>
    <w:rPr>
      <w:rFonts w:ascii="Arial" w:hAnsi="Arial"/>
      <w:sz w:val="22"/>
      <w:szCs w:val="20"/>
    </w:rPr>
  </w:style>
  <w:style w:type="paragraph" w:styleId="Lista">
    <w:name w:val="Lista"/>
    <w:basedOn w:val="Cuerpodetexto"/>
    <w:pPr/>
    <w:rPr>
      <w:rFonts w:cs="Mangal"/>
    </w:rPr>
  </w:style>
  <w:style w:type="paragraph" w:styleId="Leyenda">
    <w:name w:val="Leyenda"/>
    <w:basedOn w:val="Normal"/>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Encabezamiento">
    <w:name w:val="Encabezamiento"/>
    <w:basedOn w:val="Normal"/>
    <w:rsid w:val="00e11a61"/>
    <w:pPr>
      <w:tabs>
        <w:tab w:val="center" w:pos="4252" w:leader="none"/>
        <w:tab w:val="right" w:pos="8504" w:leader="none"/>
      </w:tabs>
    </w:pPr>
    <w:rPr/>
  </w:style>
  <w:style w:type="paragraph" w:styleId="Piedepgina">
    <w:name w:val="Pie de página"/>
    <w:basedOn w:val="Normal"/>
    <w:link w:val="PiedepginaCar"/>
    <w:uiPriority w:val="99"/>
    <w:rsid w:val="00e11a61"/>
    <w:pPr>
      <w:tabs>
        <w:tab w:val="center" w:pos="4252" w:leader="none"/>
        <w:tab w:val="right" w:pos="8504" w:leader="none"/>
      </w:tabs>
    </w:pPr>
    <w:rPr/>
  </w:style>
  <w:style w:type="paragraph" w:styleId="BalloonText">
    <w:name w:val="Balloon Text"/>
    <w:basedOn w:val="Normal"/>
    <w:link w:val="TextodegloboCar"/>
    <w:qFormat/>
    <w:rsid w:val="00246175"/>
    <w:pPr/>
    <w:rPr>
      <w:rFonts w:ascii="Tahoma" w:hAnsi="Tahoma" w:cs="Tahoma"/>
      <w:sz w:val="16"/>
      <w:szCs w:val="16"/>
    </w:rPr>
  </w:style>
  <w:style w:type="paragraph" w:styleId="BodyText2">
    <w:name w:val="Body Text 2"/>
    <w:basedOn w:val="Normal"/>
    <w:link w:val="Textoindependiente2Car"/>
    <w:unhideWhenUsed/>
    <w:qFormat/>
    <w:rsid w:val="00cb1235"/>
    <w:pPr>
      <w:spacing w:lineRule="auto" w:line="480" w:before="0" w:after="120"/>
    </w:pPr>
    <w:rPr>
      <w:rFonts w:ascii="Verdana" w:hAnsi="Verdana"/>
      <w:szCs w:val="20"/>
    </w:rPr>
  </w:style>
  <w:style w:type="paragraph" w:styleId="ListParagraph">
    <w:name w:val="List Paragraph"/>
    <w:basedOn w:val="Normal"/>
    <w:uiPriority w:val="34"/>
    <w:qFormat/>
    <w:rsid w:val="0010500f"/>
    <w:pPr>
      <w:spacing w:before="0" w:after="0"/>
      <w:ind w:left="720" w:hanging="0"/>
      <w:contextualSpacing/>
    </w:pPr>
    <w:rPr/>
  </w:style>
  <w:style w:type="paragraph" w:styleId="PlainText">
    <w:name w:val="Plain Text"/>
    <w:basedOn w:val="Normal"/>
    <w:link w:val="TextosinformatoCar"/>
    <w:uiPriority w:val="99"/>
    <w:unhideWhenUsed/>
    <w:qFormat/>
    <w:rsid w:val="0036472a"/>
    <w:pPr/>
    <w:rPr>
      <w:rFonts w:ascii="Calibri" w:hAnsi="Calibri" w:eastAsia="Calibri" w:cs="" w:cstheme="minorBidi" w:eastAsiaTheme="minorHAnsi"/>
      <w:sz w:val="22"/>
      <w:szCs w:val="21"/>
      <w:lang w:eastAsia="en-US"/>
    </w:rPr>
  </w:style>
  <w:style w:type="paragraph" w:styleId="Cuerpodetextoconsangra">
    <w:name w:val="Cuerpo de texto con sangría"/>
    <w:basedOn w:val="Normal"/>
    <w:link w:val="SangradetextonormalCar"/>
    <w:rsid w:val="00d014e1"/>
    <w:pPr>
      <w:spacing w:before="0" w:after="120"/>
      <w:ind w:left="283" w:hanging="0"/>
    </w:pPr>
    <w:rPr/>
  </w:style>
  <w:style w:type="paragraph" w:styleId="BodyTextIndent2">
    <w:name w:val="Body Text Indent 2"/>
    <w:basedOn w:val="Normal"/>
    <w:link w:val="Sangra2detindependienteCar"/>
    <w:qFormat/>
    <w:rsid w:val="00093b17"/>
    <w:pPr>
      <w:spacing w:lineRule="auto" w:line="480" w:before="0" w:after="120"/>
      <w:ind w:left="283" w:hanging="0"/>
    </w:pPr>
    <w:rPr>
      <w:rFonts w:ascii="Verdana" w:hAnsi="Verdana"/>
      <w:szCs w:val="20"/>
    </w:rPr>
  </w:style>
  <w:style w:type="numbering" w:styleId="NoList" w:default="1">
    <w:name w:val="No List"/>
    <w:uiPriority w:val="99"/>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rsid w:val="00a8691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wmf"/>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45CC4-B4B3-471E-B900-D61F72732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Doc2</Template>
  <TotalTime>324</TotalTime>
  <Application>LibreOffice/5.0.4.2$Windows_x86 LibreOffice_project/2b9802c1994aa0b7dc6079e128979269cf95bc78</Application>
  <Paragraphs>29</Paragraphs>
  <Company>EXLIBRIS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2017-04-12T05:52:00Z</dcterms:created>
  <dc:creator>Paloma Guemez</dc:creator>
  <dc:language>es-ES</dc:language>
  <cp:lastModifiedBy>Marisa</cp:lastModifiedBy>
  <dcterms:modified xsi:type="dcterms:W3CDTF">2017-04-25T07:31:00Z</dcterms:modified>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EXLIBRIS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